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63CE" w14:textId="77777777" w:rsidR="00B34B77" w:rsidRPr="009F6C51" w:rsidRDefault="00B34B77" w:rsidP="00B34B77">
      <w:pPr>
        <w:pStyle w:val="Sangra3detindependiente"/>
        <w:jc w:val="center"/>
        <w:rPr>
          <w:rFonts w:asciiTheme="minorHAnsi" w:hAnsiTheme="minorHAnsi" w:cstheme="minorHAnsi"/>
          <w:i/>
          <w:szCs w:val="22"/>
          <w:lang w:val="es-ES"/>
        </w:rPr>
      </w:pPr>
      <w:r w:rsidRPr="009F6C51">
        <w:rPr>
          <w:rFonts w:asciiTheme="minorHAnsi" w:hAnsiTheme="minorHAnsi" w:cstheme="minorHAnsi"/>
          <w:b/>
          <w:szCs w:val="22"/>
          <w:lang w:val="es-ES"/>
        </w:rPr>
        <w:t>FORMULARIO DE EVALUACIÓN ÉTICA DE UN PROYECTO DE INVESTIGACIÓN/DOCENCIA CON MODELOS ANIMALES</w:t>
      </w:r>
    </w:p>
    <w:p w14:paraId="7C439320" w14:textId="77777777" w:rsidR="00B34B77" w:rsidRPr="009F6C51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57"/>
      </w:tblGrid>
      <w:tr w:rsidR="00B34B77" w:rsidRPr="009F6C51" w14:paraId="46CB9CA9" w14:textId="77777777" w:rsidTr="00C36823">
        <w:tc>
          <w:tcPr>
            <w:tcW w:w="3936" w:type="dxa"/>
          </w:tcPr>
          <w:p w14:paraId="644B383D" w14:textId="77777777" w:rsidR="00B34B77" w:rsidRPr="009F6C51" w:rsidRDefault="00B34B77" w:rsidP="00C36823">
            <w:pPr>
              <w:pStyle w:val="Sangra3detindependiente"/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Título del proyecto:</w:t>
            </w:r>
          </w:p>
        </w:tc>
        <w:tc>
          <w:tcPr>
            <w:tcW w:w="5557" w:type="dxa"/>
          </w:tcPr>
          <w:p w14:paraId="34B96104" w14:textId="034947C5" w:rsidR="00B34B77" w:rsidRPr="009F6C51" w:rsidRDefault="003F0415" w:rsidP="003F0415">
            <w:pPr>
              <w:pStyle w:val="Sangra3detindependiente"/>
              <w:ind w:firstLine="0"/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</w:p>
        </w:tc>
      </w:tr>
      <w:tr w:rsidR="00B34B77" w:rsidRPr="009F6C51" w14:paraId="4B992FF1" w14:textId="77777777" w:rsidTr="00C36823">
        <w:tc>
          <w:tcPr>
            <w:tcW w:w="3936" w:type="dxa"/>
          </w:tcPr>
          <w:p w14:paraId="0C45E0CE" w14:textId="47CA577A" w:rsidR="00B34B77" w:rsidRPr="009F6C51" w:rsidRDefault="00B34B77" w:rsidP="00C36823">
            <w:pPr>
              <w:pStyle w:val="Sangra3detindependiente"/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Código </w:t>
            </w:r>
            <w:r w:rsidR="00C8037B" w:rsidRPr="009F6C5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provisional COIR:</w:t>
            </w:r>
          </w:p>
        </w:tc>
        <w:tc>
          <w:tcPr>
            <w:tcW w:w="5557" w:type="dxa"/>
            <w:shd w:val="clear" w:color="auto" w:fill="FFFFFF" w:themeFill="background1"/>
          </w:tcPr>
          <w:p w14:paraId="6FCDF767" w14:textId="3EB984D3" w:rsidR="00B34B77" w:rsidRPr="009F6C51" w:rsidRDefault="003F0415" w:rsidP="003F0415">
            <w:pPr>
              <w:pStyle w:val="Sangra3detindependiente"/>
              <w:ind w:firstLine="0"/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4ED0FE67" w14:textId="77777777" w:rsidR="00B34B77" w:rsidRPr="009F6C51" w:rsidRDefault="00B34B77" w:rsidP="00B34B77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ES"/>
        </w:rPr>
      </w:pPr>
    </w:p>
    <w:p w14:paraId="1971327A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5AF58CB8" w14:textId="48E74A7A" w:rsidR="00B34B77" w:rsidRPr="009F6C51" w:rsidRDefault="00B26030" w:rsidP="007B205B">
      <w:pPr>
        <w:pStyle w:val="Ttulo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C. PROCEDIMIENTO ADICIONAL</w:t>
      </w:r>
      <w:r w:rsidR="00B34B77" w:rsidRPr="009F6C51">
        <w:rPr>
          <w:rFonts w:asciiTheme="minorHAnsi" w:hAnsiTheme="minorHAnsi" w:cstheme="minorHAnsi"/>
          <w:lang w:val="es-ES"/>
        </w:rPr>
        <w:t>:</w:t>
      </w:r>
    </w:p>
    <w:p w14:paraId="1924562C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220A9BF8" w14:textId="77777777" w:rsidR="00B34B77" w:rsidRPr="009F6C51" w:rsidRDefault="00B34B77" w:rsidP="00C3682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6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b/>
          <w:sz w:val="22"/>
          <w:szCs w:val="22"/>
          <w:lang w:val="es-ES"/>
        </w:rPr>
        <w:t xml:space="preserve">PROCEDIMIENTO NÚMERO: 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0C0E4599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A90C385" w14:textId="77777777" w:rsidR="00B34B77" w:rsidRPr="009F6C51" w:rsidRDefault="00B34B77" w:rsidP="007B205B">
      <w:pPr>
        <w:pStyle w:val="Ttulo2"/>
        <w:numPr>
          <w:ilvl w:val="0"/>
          <w:numId w:val="41"/>
        </w:numPr>
        <w:ind w:left="142" w:hanging="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Datos generales: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B34B77" w:rsidRPr="009F6C51" w14:paraId="5CEE6D23" w14:textId="77777777" w:rsidTr="007669B7">
        <w:tc>
          <w:tcPr>
            <w:tcW w:w="2093" w:type="dxa"/>
            <w:shd w:val="clear" w:color="auto" w:fill="auto"/>
          </w:tcPr>
          <w:p w14:paraId="3EA97CF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Título:</w:t>
            </w:r>
          </w:p>
        </w:tc>
        <w:tc>
          <w:tcPr>
            <w:tcW w:w="7371" w:type="dxa"/>
            <w:shd w:val="clear" w:color="auto" w:fill="auto"/>
          </w:tcPr>
          <w:p w14:paraId="072CCE2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504E7FB3" w14:textId="77777777" w:rsidTr="007669B7">
        <w:tc>
          <w:tcPr>
            <w:tcW w:w="2093" w:type="dxa"/>
            <w:shd w:val="clear" w:color="auto" w:fill="auto"/>
          </w:tcPr>
          <w:p w14:paraId="41DDBAE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Especie/s animal/es:</w:t>
            </w:r>
          </w:p>
        </w:tc>
        <w:tc>
          <w:tcPr>
            <w:tcW w:w="7371" w:type="dxa"/>
            <w:shd w:val="clear" w:color="auto" w:fill="auto"/>
          </w:tcPr>
          <w:p w14:paraId="7258B61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18FD1CB4" w14:textId="77777777" w:rsidTr="007669B7">
        <w:tc>
          <w:tcPr>
            <w:tcW w:w="2093" w:type="dxa"/>
            <w:shd w:val="clear" w:color="auto" w:fill="auto"/>
          </w:tcPr>
          <w:p w14:paraId="6E85CCD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Origen:</w:t>
            </w:r>
          </w:p>
        </w:tc>
        <w:tc>
          <w:tcPr>
            <w:tcW w:w="7371" w:type="dxa"/>
            <w:shd w:val="clear" w:color="auto" w:fill="auto"/>
          </w:tcPr>
          <w:p w14:paraId="1E114E7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516699AD" w14:textId="77777777" w:rsidTr="007669B7">
        <w:tc>
          <w:tcPr>
            <w:tcW w:w="2093" w:type="dxa"/>
            <w:shd w:val="clear" w:color="auto" w:fill="auto"/>
          </w:tcPr>
          <w:p w14:paraId="4142F29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Cepa/raza:</w:t>
            </w:r>
          </w:p>
        </w:tc>
        <w:tc>
          <w:tcPr>
            <w:tcW w:w="7371" w:type="dxa"/>
            <w:shd w:val="clear" w:color="auto" w:fill="auto"/>
          </w:tcPr>
          <w:p w14:paraId="406081F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25696770" w14:textId="77777777" w:rsidTr="007669B7">
        <w:tc>
          <w:tcPr>
            <w:tcW w:w="2093" w:type="dxa"/>
            <w:shd w:val="clear" w:color="auto" w:fill="auto"/>
          </w:tcPr>
          <w:p w14:paraId="68225D7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Franja de edad:</w:t>
            </w:r>
          </w:p>
        </w:tc>
        <w:tc>
          <w:tcPr>
            <w:tcW w:w="7371" w:type="dxa"/>
            <w:shd w:val="clear" w:color="auto" w:fill="auto"/>
          </w:tcPr>
          <w:p w14:paraId="09693D8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4BB65CB2" w14:textId="77777777" w:rsidTr="007669B7">
        <w:tc>
          <w:tcPr>
            <w:tcW w:w="2093" w:type="dxa"/>
            <w:shd w:val="clear" w:color="auto" w:fill="auto"/>
          </w:tcPr>
          <w:p w14:paraId="57B20AE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Sexo:</w:t>
            </w:r>
          </w:p>
        </w:tc>
        <w:tc>
          <w:tcPr>
            <w:tcW w:w="7371" w:type="dxa"/>
            <w:shd w:val="clear" w:color="auto" w:fill="auto"/>
          </w:tcPr>
          <w:p w14:paraId="64592A3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61E87942" w14:textId="77777777" w:rsidTr="007669B7">
        <w:tc>
          <w:tcPr>
            <w:tcW w:w="2093" w:type="dxa"/>
            <w:shd w:val="clear" w:color="auto" w:fill="auto"/>
          </w:tcPr>
          <w:p w14:paraId="2E0F002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Severidad*:</w:t>
            </w:r>
          </w:p>
        </w:tc>
        <w:tc>
          <w:tcPr>
            <w:tcW w:w="7371" w:type="dxa"/>
            <w:shd w:val="clear" w:color="auto" w:fill="auto"/>
          </w:tcPr>
          <w:p w14:paraId="1085390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0C6F86" w:rsidRPr="009F6C51" w14:paraId="549CD760" w14:textId="77777777" w:rsidTr="007669B7">
        <w:tc>
          <w:tcPr>
            <w:tcW w:w="2093" w:type="dxa"/>
            <w:shd w:val="clear" w:color="auto" w:fill="auto"/>
          </w:tcPr>
          <w:p w14:paraId="439F4689" w14:textId="7699C38F" w:rsidR="000C6F86" w:rsidRPr="009F6C51" w:rsidRDefault="000C6F86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Reutilización**: </w:t>
            </w:r>
          </w:p>
        </w:tc>
        <w:tc>
          <w:tcPr>
            <w:tcW w:w="7371" w:type="dxa"/>
            <w:shd w:val="clear" w:color="auto" w:fill="auto"/>
          </w:tcPr>
          <w:p w14:paraId="5061D7B3" w14:textId="003DFDE0" w:rsidR="000C6F86" w:rsidRPr="009F6C51" w:rsidRDefault="00DF4B2D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2E80C506" w14:textId="778D1603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t>*Consulte el Anexo IX del RD 53/2013 (</w:t>
      </w:r>
      <w:hyperlink r:id="rId8" w:anchor="anix" w:history="1">
        <w:r w:rsidRPr="009F6C51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goo.gl/X8Yg7</w:t>
        </w:r>
      </w:hyperlink>
      <w:r w:rsidRPr="009F6C51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D84367" w:rsidRPr="009F6C51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D134E2D" w14:textId="62E0E7BA" w:rsidR="00B34B77" w:rsidRPr="009F6C51" w:rsidRDefault="000C6F86" w:rsidP="00B34B77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t xml:space="preserve">** Indique si estos animales se utilizan en otro procedimiento </w:t>
      </w:r>
      <w:r w:rsidRPr="009F6C51">
        <w:rPr>
          <w:rFonts w:asciiTheme="minorHAnsi" w:hAnsiTheme="minorHAnsi" w:cstheme="minorHAnsi"/>
          <w:sz w:val="22"/>
          <w:szCs w:val="22"/>
          <w:u w:val="single"/>
          <w:lang w:val="es-ES"/>
        </w:rPr>
        <w:t xml:space="preserve">de este proyecto 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y en cuál/es</w:t>
      </w:r>
      <w:r w:rsidR="00D84367" w:rsidRPr="009F6C51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926B81D" w14:textId="77777777" w:rsidR="009F6C51" w:rsidRPr="009F6C51" w:rsidRDefault="009F6C51" w:rsidP="00B34B77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8AAC368" w14:textId="77777777" w:rsidR="00B34B77" w:rsidRPr="009F6C51" w:rsidRDefault="00B34B77" w:rsidP="00DF4B2D">
      <w:pPr>
        <w:pStyle w:val="Ttulo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10. Metodología del procedimiento:</w:t>
      </w:r>
    </w:p>
    <w:p w14:paraId="1A1722F5" w14:textId="2CA75FAF" w:rsidR="00B34B77" w:rsidRPr="00DF38CA" w:rsidRDefault="00B34B77" w:rsidP="00B34B77">
      <w:pPr>
        <w:pStyle w:val="Ttulo"/>
        <w:numPr>
          <w:ilvl w:val="0"/>
          <w:numId w:val="8"/>
        </w:numPr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i/>
          <w:szCs w:val="22"/>
          <w:lang w:val="es-ES"/>
        </w:rPr>
        <w:t>Enumere los pasos</w:t>
      </w: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 </w:t>
      </w:r>
      <w:r w:rsidR="00CD26E4" w:rsidRPr="00DF38CA">
        <w:rPr>
          <w:rFonts w:asciiTheme="minorHAnsi" w:hAnsiTheme="minorHAnsi" w:cstheme="minorHAnsi"/>
          <w:i/>
          <w:szCs w:val="22"/>
          <w:lang w:val="es-ES"/>
        </w:rPr>
        <w:t>temporales</w:t>
      </w:r>
      <w:r w:rsidR="00CD26E4"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del procedimiento de manera muy esquemática.</w:t>
      </w:r>
    </w:p>
    <w:p w14:paraId="04A4D0FF" w14:textId="77777777" w:rsidR="00B34B77" w:rsidRPr="00DF38CA" w:rsidRDefault="00B34B77" w:rsidP="00B34B77">
      <w:pPr>
        <w:pStyle w:val="Ttulo"/>
        <w:numPr>
          <w:ilvl w:val="0"/>
          <w:numId w:val="8"/>
        </w:numPr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Nota: Se acepta que el orden de los pasos pueda variar de acuerdo a las necesidades científicas. Indique que pasos son opcionales.</w:t>
      </w:r>
    </w:p>
    <w:p w14:paraId="41F27EC2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0EF5B431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030E7BDE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5DB2B2BD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2B7FD441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6BCA77B1" w14:textId="77777777" w:rsidR="007121CB" w:rsidRPr="009F6C51" w:rsidRDefault="007121CB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7F4286F3" w14:textId="0D9F3574" w:rsidR="00B34B77" w:rsidRPr="009F6C51" w:rsidRDefault="00B34B77" w:rsidP="009F6C51">
      <w:pPr>
        <w:pStyle w:val="Ttulo2"/>
        <w:spacing w:line="240" w:lineRule="auto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 xml:space="preserve">11. Tamaño muestral total y, si procede, tamaño muestral por grupos </w:t>
      </w:r>
      <w:r w:rsidR="00DF4B2D" w:rsidRPr="009F6C51">
        <w:rPr>
          <w:rFonts w:asciiTheme="minorHAnsi" w:hAnsiTheme="minorHAnsi" w:cstheme="minorHAnsi"/>
        </w:rPr>
        <w:t>e</w:t>
      </w:r>
      <w:r w:rsidRPr="009F6C51">
        <w:rPr>
          <w:rFonts w:asciiTheme="minorHAnsi" w:hAnsiTheme="minorHAnsi" w:cstheme="minorHAnsi"/>
        </w:rPr>
        <w:t>xperimen</w:t>
      </w:r>
      <w:r w:rsidR="00D70D45" w:rsidRPr="009F6C51">
        <w:rPr>
          <w:rFonts w:asciiTheme="minorHAnsi" w:hAnsiTheme="minorHAnsi" w:cstheme="minorHAnsi"/>
        </w:rPr>
        <w:t>tales, incluyendo los controles:</w:t>
      </w:r>
    </w:p>
    <w:p w14:paraId="73F896CC" w14:textId="77777777" w:rsidR="00D70D45" w:rsidRPr="009F6C51" w:rsidRDefault="00B34B77" w:rsidP="00B34B77">
      <w:pPr>
        <w:numPr>
          <w:ilvl w:val="0"/>
          <w:numId w:val="42"/>
        </w:numPr>
        <w:ind w:left="284"/>
        <w:rPr>
          <w:rFonts w:asciiTheme="minorHAnsi" w:hAnsiTheme="minorHAnsi" w:cstheme="minorHAnsi"/>
          <w:i/>
          <w:lang w:val="es-ES"/>
        </w:rPr>
      </w:pPr>
      <w:r w:rsidRPr="009F6C51">
        <w:rPr>
          <w:rFonts w:asciiTheme="minorHAnsi" w:hAnsiTheme="minorHAnsi" w:cstheme="minorHAnsi"/>
          <w:i/>
          <w:sz w:val="22"/>
          <w:szCs w:val="22"/>
          <w:lang w:val="es-ES"/>
        </w:rPr>
        <w:t>El número de animales utilizados debe ser el mínimo indispensable para llegar a conclusiones científicamente válidas en relación con los objetivos del proyecto.</w:t>
      </w:r>
    </w:p>
    <w:p w14:paraId="36400274" w14:textId="503A9F28" w:rsidR="00B34B77" w:rsidRPr="009F6C51" w:rsidRDefault="00B34B77" w:rsidP="00D70D45">
      <w:pPr>
        <w:ind w:left="284"/>
        <w:rPr>
          <w:rFonts w:asciiTheme="minorHAnsi" w:hAnsiTheme="minorHAnsi" w:cstheme="minorHAnsi"/>
          <w:i/>
          <w:lang w:val="es-ES"/>
        </w:rPr>
      </w:pPr>
      <w:r w:rsidRPr="009F6C51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B34B77" w:rsidRPr="009F6C51" w14:paraId="4624D877" w14:textId="77777777" w:rsidTr="007669B7">
        <w:tc>
          <w:tcPr>
            <w:tcW w:w="9469" w:type="dxa"/>
            <w:shd w:val="clear" w:color="auto" w:fill="auto"/>
          </w:tcPr>
          <w:p w14:paraId="50AADE74" w14:textId="77777777" w:rsidR="00B34B77" w:rsidRPr="009F6C51" w:rsidRDefault="00B34B77" w:rsidP="007669B7">
            <w:pPr>
              <w:pStyle w:val="Ttulo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b w:val="0"/>
                <w:sz w:val="20"/>
                <w:u w:val="single"/>
                <w:lang w:val="es-ES"/>
              </w:rPr>
              <w:t>Grupos experimentales</w:t>
            </w:r>
            <w:r w:rsidRPr="009F6C51">
              <w:rPr>
                <w:rFonts w:asciiTheme="minorHAnsi" w:hAnsiTheme="minorHAnsi" w:cstheme="minorHAnsi"/>
                <w:b w:val="0"/>
                <w:sz w:val="20"/>
                <w:lang w:val="es-ES"/>
              </w:rPr>
              <w:t>: indíquese el número de animales por grupo y composición (sexo, edad/peso). Añada tantos grupos como sea necesario.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</w:t>
            </w:r>
          </w:p>
        </w:tc>
      </w:tr>
      <w:tr w:rsidR="00B34B77" w:rsidRPr="009F6C51" w14:paraId="5B666D26" w14:textId="77777777" w:rsidTr="007669B7">
        <w:trPr>
          <w:trHeight w:val="2694"/>
        </w:trPr>
        <w:tc>
          <w:tcPr>
            <w:tcW w:w="9469" w:type="dxa"/>
            <w:shd w:val="clear" w:color="auto" w:fill="auto"/>
          </w:tcPr>
          <w:p w14:paraId="0E911C48" w14:textId="77777777" w:rsidR="00B34B77" w:rsidRPr="009F6C51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lastRenderedPageBreak/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1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FF6C1D5" w14:textId="77777777" w:rsidR="00B34B77" w:rsidRPr="009F6C51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2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876F3C0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3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3671F1D4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4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4C572D21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5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476B2008" w14:textId="77777777" w:rsidR="00B34B77" w:rsidRPr="009F6C51" w:rsidRDefault="00B34B77" w:rsidP="007669B7">
            <w:pPr>
              <w:pStyle w:val="Ttulo"/>
              <w:tabs>
                <w:tab w:val="clear" w:pos="604"/>
                <w:tab w:val="left" w:pos="709"/>
              </w:tabs>
              <w:ind w:left="426" w:hanging="71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6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73B8B2F6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7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0FB68254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8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</w:t>
            </w:r>
          </w:p>
          <w:p w14:paraId="67B286D6" w14:textId="77777777" w:rsidR="00B34B77" w:rsidRPr="009F6C51" w:rsidRDefault="00B34B77" w:rsidP="007669B7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9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 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46EBB408" w14:textId="6D2ABC26" w:rsidR="00B34B77" w:rsidRPr="009F6C51" w:rsidRDefault="00B34B77" w:rsidP="00872DA9">
            <w:pPr>
              <w:pStyle w:val="Ttulo"/>
              <w:ind w:left="360" w:hanging="644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n</w:t>
            </w:r>
            <w:r w:rsidRPr="009F6C51">
              <w:rPr>
                <w:rFonts w:asciiTheme="minorHAnsi" w:hAnsiTheme="minorHAnsi" w:cstheme="minorHAnsi"/>
                <w:szCs w:val="22"/>
                <w:vertAlign w:val="subscript"/>
                <w:lang w:val="es-ES"/>
              </w:rPr>
              <w:t>10</w:t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= </w:t>
            </w:r>
            <w:r w:rsidR="00872DA9"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          </w:t>
            </w:r>
          </w:p>
        </w:tc>
      </w:tr>
      <w:tr w:rsidR="00B34B77" w:rsidRPr="009F6C51" w14:paraId="6A609D98" w14:textId="77777777" w:rsidTr="007669B7">
        <w:tc>
          <w:tcPr>
            <w:tcW w:w="9469" w:type="dxa"/>
            <w:shd w:val="clear" w:color="auto" w:fill="auto"/>
          </w:tcPr>
          <w:p w14:paraId="03762745" w14:textId="1B0429E6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Tamaño muestral total</w:t>
            </w:r>
            <w:r w:rsidRPr="009F6C51">
              <w:rPr>
                <w:rFonts w:asciiTheme="minorHAnsi" w:hAnsiTheme="minorHAnsi" w:cstheme="minorHAnsi"/>
                <w:sz w:val="22"/>
                <w:lang w:val="es-ES"/>
              </w:rPr>
              <w:t xml:space="preserve"> (obviamente, debería coincidir con el sumatorio de los tamaños muestrales de los grupos experimentales y de control):       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      </w:t>
            </w:r>
          </w:p>
          <w:p w14:paraId="66CD3B16" w14:textId="77777777" w:rsidR="00B34B77" w:rsidRPr="009F6C51" w:rsidRDefault="00B34B77" w:rsidP="007669B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 xml:space="preserve">N= 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44"/>
                <w:szCs w:val="44"/>
                <w:lang w:val="es-ES"/>
              </w:rPr>
              <w:fldChar w:fldCharType="end"/>
            </w:r>
          </w:p>
        </w:tc>
      </w:tr>
    </w:tbl>
    <w:p w14:paraId="178AD1EC" w14:textId="742C42EC" w:rsidR="00B34B77" w:rsidRPr="009F6C51" w:rsidRDefault="00B34B77" w:rsidP="00B34B77">
      <w:pPr>
        <w:ind w:hanging="284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1105144" w14:textId="77777777" w:rsidR="007121CB" w:rsidRPr="009F6C51" w:rsidRDefault="007121CB" w:rsidP="00B34B77">
      <w:pPr>
        <w:ind w:hanging="284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3A40E52" w14:textId="6C761D83" w:rsidR="00B34B77" w:rsidRPr="009F6C51" w:rsidRDefault="00B34B77" w:rsidP="00BD6C4A">
      <w:pPr>
        <w:pStyle w:val="Ttulo2"/>
        <w:rPr>
          <w:rFonts w:asciiTheme="minorHAnsi" w:hAnsiTheme="minorHAnsi" w:cstheme="minorHAnsi"/>
          <w:bCs/>
        </w:rPr>
      </w:pPr>
      <w:r w:rsidRPr="009F6C51">
        <w:rPr>
          <w:rFonts w:asciiTheme="minorHAnsi" w:hAnsiTheme="minorHAnsi" w:cstheme="minorHAnsi"/>
        </w:rPr>
        <w:t>12. Diseño experimental</w:t>
      </w:r>
      <w:r w:rsidRPr="009F6C51">
        <w:rPr>
          <w:rFonts w:asciiTheme="minorHAnsi" w:hAnsiTheme="minorHAnsi" w:cstheme="minorHAnsi"/>
          <w:spacing w:val="1"/>
        </w:rPr>
        <w:t xml:space="preserve"> </w:t>
      </w:r>
      <w:r w:rsidRPr="009F6C51">
        <w:rPr>
          <w:rFonts w:asciiTheme="minorHAnsi" w:hAnsiTheme="minorHAnsi" w:cstheme="minorHAnsi"/>
        </w:rPr>
        <w:t>y</w:t>
      </w:r>
      <w:r w:rsidRPr="009F6C51">
        <w:rPr>
          <w:rFonts w:asciiTheme="minorHAnsi" w:hAnsiTheme="minorHAnsi" w:cstheme="minorHAnsi"/>
          <w:spacing w:val="-2"/>
        </w:rPr>
        <w:t xml:space="preserve"> </w:t>
      </w:r>
      <w:r w:rsidRPr="009F6C51">
        <w:rPr>
          <w:rFonts w:asciiTheme="minorHAnsi" w:hAnsiTheme="minorHAnsi" w:cstheme="minorHAnsi"/>
        </w:rPr>
        <w:t>cálculo de</w:t>
      </w:r>
      <w:r w:rsidRPr="009F6C51">
        <w:rPr>
          <w:rFonts w:asciiTheme="minorHAnsi" w:hAnsiTheme="minorHAnsi" w:cstheme="minorHAnsi"/>
          <w:spacing w:val="-1"/>
        </w:rPr>
        <w:t xml:space="preserve"> </w:t>
      </w:r>
      <w:r w:rsidRPr="009F6C51">
        <w:rPr>
          <w:rFonts w:asciiTheme="minorHAnsi" w:hAnsiTheme="minorHAnsi" w:cstheme="minorHAnsi"/>
        </w:rPr>
        <w:t>tamaños</w:t>
      </w:r>
      <w:r w:rsidRPr="009F6C51">
        <w:rPr>
          <w:rFonts w:asciiTheme="minorHAnsi" w:hAnsiTheme="minorHAnsi" w:cstheme="minorHAnsi"/>
          <w:spacing w:val="1"/>
        </w:rPr>
        <w:t xml:space="preserve"> </w:t>
      </w:r>
      <w:r w:rsidR="00D70D45" w:rsidRPr="009F6C51">
        <w:rPr>
          <w:rFonts w:asciiTheme="minorHAnsi" w:hAnsiTheme="minorHAnsi" w:cstheme="minorHAnsi"/>
        </w:rPr>
        <w:t>muestrales:</w:t>
      </w:r>
    </w:p>
    <w:p w14:paraId="524A5D17" w14:textId="77777777" w:rsidR="00CD26E4" w:rsidRPr="009F6C51" w:rsidRDefault="00B34B77" w:rsidP="00BD6C4A">
      <w:pPr>
        <w:pStyle w:val="Titulo3"/>
        <w:jc w:val="both"/>
        <w:rPr>
          <w:rFonts w:asciiTheme="minorHAnsi" w:hAnsiTheme="minorHAnsi" w:cstheme="minorHAnsi"/>
          <w:spacing w:val="-3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lang w:val="es-ES"/>
        </w:rPr>
        <w:t>12.1. Diseño experimental.</w:t>
      </w:r>
      <w:r w:rsidRPr="009F6C5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</w:p>
    <w:p w14:paraId="50A31839" w14:textId="77777777" w:rsidR="002314E5" w:rsidRPr="00CE0D61" w:rsidRDefault="002314E5" w:rsidP="002314E5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sz w:val="22"/>
          <w:szCs w:val="18"/>
          <w:lang w:val="es-ES"/>
        </w:rPr>
      </w:pPr>
      <w:r w:rsidRPr="00CE0D61">
        <w:rPr>
          <w:rFonts w:asciiTheme="minorHAnsi" w:hAnsiTheme="minorHAnsi" w:cstheme="minorHAnsi"/>
          <w:i/>
          <w:sz w:val="22"/>
          <w:szCs w:val="18"/>
          <w:lang w:val="es-ES"/>
        </w:rPr>
        <w:t xml:space="preserve">Defina la </w:t>
      </w:r>
      <w:r w:rsidRPr="00CE0D61">
        <w:rPr>
          <w:rFonts w:asciiTheme="minorHAnsi" w:hAnsiTheme="minorHAnsi" w:cstheme="minorHAnsi"/>
          <w:b/>
          <w:bCs/>
          <w:i/>
          <w:sz w:val="22"/>
          <w:szCs w:val="18"/>
          <w:lang w:val="es-ES"/>
        </w:rPr>
        <w:t>unidad experimental</w:t>
      </w:r>
      <w:r w:rsidRPr="00CE0D61">
        <w:rPr>
          <w:rFonts w:asciiTheme="minorHAnsi" w:hAnsiTheme="minorHAnsi" w:cstheme="minorHAnsi"/>
          <w:i/>
          <w:sz w:val="22"/>
          <w:szCs w:val="18"/>
          <w:lang w:val="es-ES"/>
        </w:rPr>
        <w:t>.</w:t>
      </w:r>
    </w:p>
    <w:p w14:paraId="1BE52C22" w14:textId="77777777" w:rsidR="002314E5" w:rsidRPr="009F6C51" w:rsidRDefault="002314E5" w:rsidP="002314E5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lang w:val="es-ES"/>
        </w:rPr>
      </w:pPr>
      <w:r w:rsidRPr="009F6C51">
        <w:rPr>
          <w:rFonts w:asciiTheme="minorHAnsi" w:hAnsiTheme="minorHAnsi" w:cstheme="minorHAnsi"/>
          <w:i/>
          <w:sz w:val="22"/>
          <w:szCs w:val="22"/>
          <w:lang w:val="es-ES"/>
        </w:rPr>
        <w:t>La</w:t>
      </w:r>
      <w:r w:rsidRPr="009F6C51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aleatorización</w:t>
      </w:r>
      <w:r w:rsidRPr="009F6C51">
        <w:rPr>
          <w:rFonts w:asciiTheme="minorHAnsi" w:hAnsiTheme="minorHAnsi" w:cstheme="minorHAnsi"/>
          <w:i/>
          <w:sz w:val="22"/>
          <w:szCs w:val="22"/>
          <w:lang w:val="es-ES"/>
        </w:rPr>
        <w:t xml:space="preserve"> (i.e. la asignación de animales a los grupos experimentales o control de manera aleatoria) y el </w:t>
      </w:r>
      <w:r w:rsidRPr="009F6C51">
        <w:rPr>
          <w:rFonts w:asciiTheme="minorHAnsi" w:hAnsiTheme="minorHAnsi" w:cstheme="minorHAnsi"/>
          <w:b/>
          <w:i/>
          <w:sz w:val="22"/>
          <w:szCs w:val="22"/>
          <w:lang w:val="es-ES"/>
        </w:rPr>
        <w:t>diseño ciego</w:t>
      </w:r>
      <w:r w:rsidRPr="009F6C51">
        <w:rPr>
          <w:rFonts w:asciiTheme="minorHAnsi" w:hAnsiTheme="minorHAnsi" w:cstheme="minorHAnsi"/>
          <w:i/>
          <w:sz w:val="22"/>
          <w:szCs w:val="22"/>
          <w:lang w:val="es-ES"/>
        </w:rPr>
        <w:t xml:space="preserve"> (i.e. el investigador responsable de la toma de datos desconoce el tratamiento aplicado a cada sujeto experimental) se consideran elementos muy importantes del diseño experimental. Si su diseño no incorpora alguno de estos dos elementos, justifique los motivos.</w:t>
      </w:r>
    </w:p>
    <w:p w14:paraId="41DADDA2" w14:textId="77777777" w:rsidR="002314E5" w:rsidRPr="00CE0D61" w:rsidRDefault="002314E5" w:rsidP="002314E5">
      <w:pPr>
        <w:numPr>
          <w:ilvl w:val="0"/>
          <w:numId w:val="42"/>
        </w:numPr>
        <w:jc w:val="both"/>
        <w:rPr>
          <w:rFonts w:asciiTheme="minorHAnsi" w:hAnsiTheme="minorHAnsi" w:cstheme="minorHAnsi"/>
          <w:i/>
          <w:sz w:val="22"/>
          <w:szCs w:val="18"/>
          <w:lang w:val="es-ES"/>
        </w:rPr>
      </w:pPr>
      <w:r w:rsidRPr="00CE0D61">
        <w:rPr>
          <w:rFonts w:asciiTheme="minorHAnsi" w:hAnsiTheme="minorHAnsi" w:cstheme="minorHAnsi"/>
          <w:i/>
          <w:sz w:val="22"/>
          <w:szCs w:val="18"/>
          <w:lang w:val="es-ES"/>
        </w:rPr>
        <w:t xml:space="preserve">Considere </w:t>
      </w:r>
      <w:r>
        <w:rPr>
          <w:rFonts w:asciiTheme="minorHAnsi" w:hAnsiTheme="minorHAnsi" w:cstheme="minorHAnsi"/>
          <w:i/>
          <w:sz w:val="22"/>
          <w:szCs w:val="18"/>
          <w:lang w:val="es-ES"/>
        </w:rPr>
        <w:t xml:space="preserve">la </w:t>
      </w:r>
      <w:r w:rsidRPr="00CE0D61">
        <w:rPr>
          <w:rFonts w:asciiTheme="minorHAnsi" w:hAnsiTheme="minorHAnsi" w:cstheme="minorHAnsi"/>
          <w:b/>
          <w:bCs/>
          <w:i/>
          <w:sz w:val="22"/>
          <w:szCs w:val="18"/>
          <w:lang w:val="es-ES"/>
        </w:rPr>
        <w:t>influencia de la variable biológica sexo</w:t>
      </w:r>
      <w:r>
        <w:rPr>
          <w:rFonts w:asciiTheme="minorHAnsi" w:hAnsiTheme="minorHAnsi" w:cstheme="minorHAnsi"/>
          <w:b/>
          <w:bCs/>
          <w:i/>
          <w:sz w:val="22"/>
          <w:szCs w:val="18"/>
          <w:lang w:val="es-ES"/>
        </w:rPr>
        <w:t xml:space="preserve"> </w:t>
      </w:r>
      <w:r w:rsidRPr="00A635A1">
        <w:rPr>
          <w:rFonts w:asciiTheme="minorHAnsi" w:hAnsiTheme="minorHAnsi" w:cstheme="minorHAnsi"/>
          <w:i/>
          <w:sz w:val="22"/>
          <w:szCs w:val="18"/>
          <w:lang w:val="es-ES"/>
        </w:rPr>
        <w:t xml:space="preserve">en un diseño factorial, y el posterior análisis </w:t>
      </w:r>
      <w:r>
        <w:rPr>
          <w:rFonts w:asciiTheme="minorHAnsi" w:hAnsiTheme="minorHAnsi" w:cstheme="minorHAnsi"/>
          <w:i/>
          <w:sz w:val="22"/>
          <w:szCs w:val="18"/>
          <w:lang w:val="es-ES"/>
        </w:rPr>
        <w:t xml:space="preserve">exploratorio </w:t>
      </w:r>
      <w:r w:rsidRPr="00A635A1">
        <w:rPr>
          <w:rFonts w:asciiTheme="minorHAnsi" w:hAnsiTheme="minorHAnsi" w:cstheme="minorHAnsi"/>
          <w:i/>
          <w:sz w:val="22"/>
          <w:szCs w:val="18"/>
          <w:lang w:val="es-ES"/>
        </w:rPr>
        <w:t>de la interacción entre el sexo y la variable grupo/tratamiento</w:t>
      </w:r>
      <w:r>
        <w:rPr>
          <w:rFonts w:asciiTheme="minorHAnsi" w:hAnsiTheme="minorHAnsi" w:cstheme="minorHAnsi"/>
          <w:i/>
          <w:sz w:val="22"/>
          <w:szCs w:val="18"/>
          <w:lang w:val="es-ES"/>
        </w:rPr>
        <w:t xml:space="preserve"> (</w:t>
      </w:r>
      <w:hyperlink r:id="rId9" w:history="1">
        <w:r w:rsidRPr="00652816">
          <w:rPr>
            <w:rStyle w:val="Hipervnculo"/>
            <w:rFonts w:asciiTheme="minorHAnsi" w:hAnsiTheme="minorHAnsi" w:cstheme="minorHAnsi"/>
            <w:i/>
            <w:sz w:val="22"/>
            <w:szCs w:val="18"/>
            <w:lang w:val="es-ES"/>
          </w:rPr>
          <w:t>ver ejemplo</w:t>
        </w:r>
      </w:hyperlink>
      <w:r>
        <w:rPr>
          <w:rFonts w:asciiTheme="minorHAnsi" w:hAnsiTheme="minorHAnsi" w:cstheme="minorHAnsi"/>
          <w:i/>
          <w:sz w:val="22"/>
          <w:szCs w:val="18"/>
          <w:lang w:val="es-ES"/>
        </w:rPr>
        <w:t xml:space="preserve">). Si los datos sugieren una interacción, se podría pedir una adenda para incrementar la N y evaluar de forma confirmatoria la interacción entre el efecto del sexo y el grupo/intervención. </w:t>
      </w:r>
    </w:p>
    <w:p w14:paraId="76791648" w14:textId="77777777" w:rsidR="00CD26E4" w:rsidRPr="009F6C51" w:rsidRDefault="00CD26E4" w:rsidP="00B34B77">
      <w:pPr>
        <w:pStyle w:val="Titulo3"/>
        <w:ind w:left="-142"/>
        <w:jc w:val="both"/>
        <w:rPr>
          <w:rFonts w:asciiTheme="minorHAnsi" w:hAnsiTheme="minorHAnsi" w:cstheme="minorHAnsi"/>
          <w:spacing w:val="-3"/>
          <w:sz w:val="22"/>
          <w:szCs w:val="22"/>
          <w:lang w:val="es-ES"/>
        </w:rPr>
      </w:pPr>
    </w:p>
    <w:p w14:paraId="59B1F1C3" w14:textId="77777777" w:rsidR="00B34B77" w:rsidRPr="009F6C51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1A94BE41" w14:textId="77777777" w:rsidR="00B34B77" w:rsidRPr="009F6C51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5753731E" w14:textId="77777777" w:rsidR="00B34B77" w:rsidRPr="009F6C51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377425E2" w14:textId="77777777" w:rsidR="00B34B77" w:rsidRPr="009F6C51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7DDE1CB9" w14:textId="77777777" w:rsidR="00B34B77" w:rsidRPr="009F6C51" w:rsidRDefault="00B34B77" w:rsidP="00BD6C4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sz w:val="22"/>
          <w:szCs w:val="22"/>
          <w:lang w:val="es-ES"/>
        </w:rPr>
      </w:pPr>
    </w:p>
    <w:p w14:paraId="4D00EC4D" w14:textId="38B321F3" w:rsidR="00B34B77" w:rsidRPr="009F6C51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4B2A4A1B" w14:textId="77777777" w:rsidR="007121CB" w:rsidRPr="009F6C51" w:rsidRDefault="007121CB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4C8F1F20" w14:textId="25E0653A" w:rsidR="00B34B77" w:rsidRPr="009F6C51" w:rsidRDefault="00B34B77" w:rsidP="00BD6C4A">
      <w:pPr>
        <w:pStyle w:val="Titulo3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12.2 Tamaños muestrales. Indique a cuál de las siguientes descripciones mejor se ajusta su procedimiento. </w:t>
      </w:r>
    </w:p>
    <w:p w14:paraId="2C982EA6" w14:textId="77777777" w:rsidR="00D70D45" w:rsidRPr="009F6C51" w:rsidRDefault="00D70D45" w:rsidP="00BD6C4A">
      <w:pPr>
        <w:pStyle w:val="Titulo3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29A9FB33" w14:textId="09A4F020" w:rsidR="00B34B77" w:rsidRPr="009F6C51" w:rsidRDefault="00B34B7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ab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instrText xml:space="preserve"> FORMCHECKBOX </w:instrText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separate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end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CD26E4"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Docencia</w:t>
      </w:r>
    </w:p>
    <w:p w14:paraId="79168E91" w14:textId="25DF903A" w:rsidR="00B34B77" w:rsidRPr="009F6C51" w:rsidRDefault="00B34B7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ab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instrText xml:space="preserve"> FORMCHECKBOX </w:instrText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separate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end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Producción de anti</w:t>
      </w:r>
      <w:r w:rsidR="00CD26E4"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cuerpos u obtención de tejidos</w:t>
      </w:r>
    </w:p>
    <w:p w14:paraId="716855F8" w14:textId="7A40A271" w:rsidR="00B34B77" w:rsidRPr="009F6C51" w:rsidRDefault="00B34B7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ab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instrText xml:space="preserve"> FORMCHECKBOX </w:instrText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separate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end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Cría para mantenimiento de una colo</w:t>
      </w:r>
      <w:r w:rsidR="00CD26E4"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nia de animales experimentales</w:t>
      </w:r>
    </w:p>
    <w:p w14:paraId="4AB710B1" w14:textId="76C471C4" w:rsidR="00B34B77" w:rsidRPr="009F6C51" w:rsidRDefault="00B34B7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ab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instrText xml:space="preserve"> FORMCHECKBOX </w:instrText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separate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end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CD26E4"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Estudio piloto (entre 3 y 10 animales por grupo)</w:t>
      </w:r>
    </w:p>
    <w:p w14:paraId="6C082B0B" w14:textId="41D506CB" w:rsidR="00B34B77" w:rsidRPr="009F6C51" w:rsidRDefault="00B34B77" w:rsidP="00CD26E4">
      <w:pPr>
        <w:widowControl w:val="0"/>
        <w:tabs>
          <w:tab w:val="left" w:pos="1116"/>
        </w:tabs>
        <w:ind w:left="993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lastRenderedPageBreak/>
        <w:tab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instrText xml:space="preserve"> FORMCHECKBOX </w:instrText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</w:r>
      <w:r w:rsidR="001D718E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separate"/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fldChar w:fldCharType="end"/>
      </w:r>
      <w:r w:rsidRPr="009F6C5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Estudio que requi</w:t>
      </w:r>
      <w:r w:rsidR="002F27D7" w:rsidRPr="009F6C5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e</w:t>
      </w:r>
      <w:r w:rsidRPr="009F6C5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re el uso de anál</w:t>
      </w:r>
      <w:r w:rsidR="002F27D7" w:rsidRPr="009F6C5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isis de estadística inferencial</w:t>
      </w:r>
      <w:r w:rsidR="00CD26E4" w:rsidRPr="009F6C5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(la mayoría de los casos)</w:t>
      </w:r>
    </w:p>
    <w:p w14:paraId="0C06D4CE" w14:textId="77777777" w:rsidR="002F27D7" w:rsidRPr="009F6C51" w:rsidRDefault="002F27D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14:paraId="01E9FF38" w14:textId="3BF09B50" w:rsidR="002F27D7" w:rsidRPr="00DF38CA" w:rsidRDefault="00D70D45" w:rsidP="002F27D7">
      <w:pPr>
        <w:pStyle w:val="Prrafodelista"/>
        <w:widowControl w:val="0"/>
        <w:numPr>
          <w:ilvl w:val="0"/>
          <w:numId w:val="42"/>
        </w:numPr>
        <w:tabs>
          <w:tab w:val="left" w:pos="1116"/>
        </w:tabs>
        <w:jc w:val="both"/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</w:pPr>
      <w:r w:rsidRPr="00DF38CA"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  <w:t>Si ha marcado que su</w:t>
      </w:r>
      <w:r w:rsidR="002F27D7" w:rsidRPr="00DF38CA"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  <w:t xml:space="preserve"> “Estudio que requiere el uso de análisis de estadística inferencial” cumplimente el apartado 12.</w:t>
      </w:r>
      <w:r w:rsidRPr="00DF38CA"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  <w:t>3</w:t>
      </w:r>
      <w:r w:rsidR="002F27D7" w:rsidRPr="00DF38CA"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  <w:t>. En caso contrario, cumplimente el apartado 12.</w:t>
      </w:r>
      <w:r w:rsidRPr="00DF38CA">
        <w:rPr>
          <w:rFonts w:asciiTheme="minorHAnsi" w:eastAsia="Calibri" w:hAnsiTheme="minorHAnsi" w:cstheme="minorHAnsi"/>
          <w:b/>
          <w:i/>
          <w:sz w:val="22"/>
          <w:szCs w:val="22"/>
          <w:lang w:val="es-ES" w:eastAsia="en-US"/>
        </w:rPr>
        <w:t>4</w:t>
      </w:r>
    </w:p>
    <w:p w14:paraId="10682F8C" w14:textId="77777777" w:rsidR="00B34B77" w:rsidRPr="009F6C51" w:rsidRDefault="00B34B77" w:rsidP="00B34B77">
      <w:pPr>
        <w:widowControl w:val="0"/>
        <w:tabs>
          <w:tab w:val="left" w:pos="1116"/>
        </w:tabs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07F4CCBA" w14:textId="77777777" w:rsidR="00B34B77" w:rsidRPr="00DF38CA" w:rsidRDefault="00B34B77" w:rsidP="00BD6C4A">
      <w:pPr>
        <w:pStyle w:val="Titulo3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12.3 Si su procedimiento exige el uso de estadística inferencial (última casilla del apartado anterior) debe justificar los tamaños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muestrales propuestos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en el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apartado 11 mediante</w:t>
      </w:r>
      <w:r w:rsidRPr="009F6C51">
        <w:rPr>
          <w:rFonts w:asciiTheme="minorHAnsi" w:eastAsia="Calibri" w:hAnsiTheme="minorHAnsi" w:cstheme="minorHAnsi"/>
          <w:spacing w:val="1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un</w:t>
      </w:r>
      <w:r w:rsidRPr="009F6C51">
        <w:rPr>
          <w:rFonts w:asciiTheme="minorHAnsi" w:eastAsia="Calibri" w:hAnsiTheme="minorHAnsi" w:cstheme="minorHAnsi"/>
          <w:spacing w:val="-3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cálculo</w:t>
      </w:r>
      <w:r w:rsidRPr="009F6C51">
        <w:rPr>
          <w:rFonts w:asciiTheme="minorHAnsi" w:eastAsia="Calibri" w:hAnsiTheme="minorHAnsi" w:cstheme="minorHAnsi"/>
          <w:spacing w:val="1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formal</w:t>
      </w:r>
      <w:r w:rsidRPr="009F6C51">
        <w:rPr>
          <w:rFonts w:asciiTheme="minorHAnsi" w:eastAsia="Calibri" w:hAnsiTheme="minorHAnsi" w:cstheme="minorHAnsi"/>
          <w:spacing w:val="-3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del</w:t>
      </w:r>
      <w:r w:rsidRPr="009F6C51">
        <w:rPr>
          <w:rFonts w:asciiTheme="minorHAnsi" w:eastAsia="Calibri" w:hAnsiTheme="minorHAnsi" w:cstheme="minorHAnsi"/>
          <w:spacing w:val="77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tamaño muestral necesario teniendo en cuenta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el tamaño</w:t>
      </w:r>
      <w:r w:rsidRPr="009F6C51">
        <w:rPr>
          <w:rFonts w:asciiTheme="minorHAnsi" w:eastAsia="Calibri" w:hAnsiTheme="minorHAnsi" w:cstheme="minorHAnsi"/>
          <w:spacing w:val="1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del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efecto esperado y</w:t>
      </w:r>
      <w:r w:rsidRPr="009F6C51">
        <w:rPr>
          <w:rFonts w:asciiTheme="minorHAnsi" w:eastAsia="Calibri" w:hAnsiTheme="minorHAnsi" w:cstheme="minorHAnsi"/>
          <w:spacing w:val="1"/>
          <w:sz w:val="22"/>
          <w:szCs w:val="22"/>
          <w:lang w:val="es-ES" w:eastAsia="en-US"/>
        </w:rPr>
        <w:t xml:space="preserve"> </w:t>
      </w:r>
      <w:r w:rsidRPr="009F6C51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>la</w:t>
      </w: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variabilidad</w:t>
      </w:r>
      <w:r w:rsidRPr="009F6C51">
        <w:rPr>
          <w:rFonts w:asciiTheme="minorHAnsi" w:eastAsia="Calibri" w:hAnsiTheme="minorHAnsi" w:cstheme="minorHAnsi"/>
          <w:spacing w:val="69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intrínseca en</w:t>
      </w:r>
      <w:r w:rsidRPr="00DF38CA">
        <w:rPr>
          <w:rFonts w:asciiTheme="minorHAnsi" w:eastAsia="Calibri" w:hAnsiTheme="minorHAnsi" w:cstheme="minorHAnsi"/>
          <w:spacing w:val="-3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el sistema de</w:t>
      </w:r>
      <w:r w:rsidRPr="00DF38CA">
        <w:rPr>
          <w:rFonts w:asciiTheme="minorHAnsi" w:eastAsia="Calibri" w:hAnsiTheme="minorHAnsi" w:cstheme="minorHAnsi"/>
          <w:spacing w:val="-4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estudio,</w:t>
      </w:r>
      <w:r w:rsidRPr="00DF38CA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para lo cual </w:t>
      </w:r>
      <w:r w:rsidRPr="00DF38CA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>debe</w:t>
      </w:r>
      <w:r w:rsidRPr="00DF38CA">
        <w:rPr>
          <w:rFonts w:asciiTheme="minorHAnsi" w:eastAsia="Calibri" w:hAnsiTheme="minorHAnsi" w:cstheme="minorHAnsi"/>
          <w:spacing w:val="1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rellenar el</w:t>
      </w:r>
      <w:r w:rsidRPr="00DF38CA">
        <w:rPr>
          <w:rFonts w:asciiTheme="minorHAnsi" w:eastAsia="Calibri" w:hAnsiTheme="minorHAnsi" w:cstheme="minorHAnsi"/>
          <w:spacing w:val="-4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siguiente</w:t>
      </w:r>
      <w:r w:rsidRPr="00DF38CA">
        <w:rPr>
          <w:rFonts w:asciiTheme="minorHAnsi" w:eastAsia="Calibri" w:hAnsiTheme="minorHAnsi" w:cstheme="minorHAnsi"/>
          <w:spacing w:val="-2"/>
          <w:sz w:val="22"/>
          <w:szCs w:val="22"/>
          <w:lang w:val="es-ES" w:eastAsia="en-US"/>
        </w:rPr>
        <w:t xml:space="preserve"> </w:t>
      </w:r>
      <w:r w:rsidRPr="00DF38CA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cuadro:</w:t>
      </w:r>
    </w:p>
    <w:p w14:paraId="555EBE41" w14:textId="207FC030" w:rsidR="008E6353" w:rsidRPr="00DF38CA" w:rsidRDefault="008E6353" w:rsidP="00F31B06">
      <w:pPr>
        <w:widowControl w:val="0"/>
        <w:numPr>
          <w:ilvl w:val="2"/>
          <w:numId w:val="34"/>
        </w:numPr>
        <w:tabs>
          <w:tab w:val="left" w:pos="528"/>
        </w:tabs>
        <w:ind w:right="374" w:hanging="283"/>
        <w:jc w:val="both"/>
        <w:rPr>
          <w:rFonts w:asciiTheme="minorHAnsi" w:eastAsia="Calibri" w:hAnsiTheme="minorHAnsi" w:cstheme="minorHAnsi"/>
          <w:i/>
          <w:color w:val="4472C4" w:themeColor="accent5"/>
          <w:sz w:val="22"/>
          <w:szCs w:val="22"/>
          <w:lang w:val="es-ES" w:eastAsia="en-US"/>
        </w:rPr>
      </w:pP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Para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más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3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información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sobre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3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cómo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realizar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4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el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cálculo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del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tamaño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muestral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2"/>
          <w:sz w:val="22"/>
          <w:szCs w:val="22"/>
          <w:lang w:val="es-ES"/>
        </w:rPr>
        <w:t xml:space="preserve"> </w:t>
      </w:r>
      <w:r w:rsidR="009F6C51"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consulte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14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la</w:t>
      </w:r>
      <w:r w:rsidRPr="00DF38CA">
        <w:rPr>
          <w:rFonts w:asciiTheme="minorHAnsi" w:hAnsiTheme="minorHAnsi" w:cstheme="minorHAnsi"/>
          <w:b/>
          <w:i/>
          <w:spacing w:val="71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información</w:t>
      </w:r>
      <w:r w:rsidRPr="00DF38CA">
        <w:rPr>
          <w:rFonts w:asciiTheme="minorHAnsi" w:hAnsiTheme="minorHAnsi" w:cstheme="minorHAnsi"/>
          <w:b/>
          <w:i/>
          <w:spacing w:val="-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>disponible</w:t>
      </w:r>
      <w:r w:rsidRPr="00DF38CA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en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b/>
          <w:i/>
          <w:spacing w:val="-2"/>
          <w:sz w:val="22"/>
          <w:szCs w:val="22"/>
          <w:lang w:val="es-ES"/>
        </w:rPr>
        <w:t>la</w:t>
      </w:r>
      <w:r w:rsidRPr="00DF38CA">
        <w:rPr>
          <w:rFonts w:asciiTheme="minorHAnsi" w:hAnsiTheme="minorHAnsi" w:cstheme="minorHAnsi"/>
          <w:b/>
          <w:i/>
          <w:spacing w:val="-1"/>
          <w:sz w:val="22"/>
          <w:szCs w:val="22"/>
          <w:lang w:val="es-ES"/>
        </w:rPr>
        <w:t xml:space="preserve"> dirección:</w:t>
      </w:r>
      <w:r w:rsidRPr="00DF38CA">
        <w:rPr>
          <w:rFonts w:asciiTheme="minorHAnsi" w:hAnsiTheme="minorHAnsi" w:cstheme="minorHAnsi"/>
          <w:i/>
          <w:spacing w:val="2"/>
          <w:sz w:val="22"/>
          <w:szCs w:val="22"/>
          <w:lang w:val="es-ES"/>
        </w:rPr>
        <w:t xml:space="preserve"> </w:t>
      </w:r>
      <w:hyperlink r:id="rId10" w:history="1">
        <w:r w:rsidR="00A72081" w:rsidRPr="00DF38CA">
          <w:rPr>
            <w:rStyle w:val="Hipervnculo"/>
            <w:rFonts w:asciiTheme="minorHAnsi" w:hAnsiTheme="minorHAnsi" w:cstheme="minorHAnsi"/>
            <w:i/>
            <w:color w:val="4472C4" w:themeColor="accent5"/>
            <w:sz w:val="22"/>
            <w:szCs w:val="22"/>
            <w:lang w:val="es-ES"/>
          </w:rPr>
          <w:t>https://oir.umh.es/calculo-del-tamano-muestral/</w:t>
        </w:r>
      </w:hyperlink>
    </w:p>
    <w:p w14:paraId="2EB5B6C8" w14:textId="40D20BFE" w:rsidR="008E6353" w:rsidRPr="00DF38CA" w:rsidRDefault="008E6353" w:rsidP="00F31B06">
      <w:pPr>
        <w:widowControl w:val="0"/>
        <w:numPr>
          <w:ilvl w:val="2"/>
          <w:numId w:val="34"/>
        </w:numPr>
        <w:tabs>
          <w:tab w:val="left" w:pos="528"/>
        </w:tabs>
        <w:ind w:right="374" w:hanging="283"/>
        <w:jc w:val="both"/>
        <w:rPr>
          <w:rFonts w:asciiTheme="minorHAnsi" w:eastAsia="Calibri" w:hAnsiTheme="minorHAnsi" w:cstheme="minorHAnsi"/>
          <w:i/>
          <w:sz w:val="22"/>
          <w:szCs w:val="22"/>
          <w:lang w:val="es-ES" w:eastAsia="en-US"/>
        </w:rPr>
      </w:pP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>Si</w:t>
      </w:r>
      <w:r w:rsidRPr="00DF38CA">
        <w:rPr>
          <w:rFonts w:asciiTheme="minorHAnsi" w:hAnsiTheme="minorHAnsi" w:cstheme="minorHAnsi"/>
          <w:i/>
          <w:spacing w:val="20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no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dispone</w:t>
      </w:r>
      <w:r w:rsidRPr="00DF38CA">
        <w:rPr>
          <w:rFonts w:asciiTheme="minorHAnsi" w:hAnsiTheme="minorHAnsi" w:cstheme="minorHAnsi"/>
          <w:i/>
          <w:spacing w:val="20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de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suficiente</w:t>
      </w:r>
      <w:r w:rsidRPr="00DF38CA">
        <w:rPr>
          <w:rFonts w:asciiTheme="minorHAnsi" w:hAnsiTheme="minorHAnsi" w:cstheme="minorHAnsi"/>
          <w:i/>
          <w:spacing w:val="20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información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para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realizar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un</w:t>
      </w:r>
      <w:r w:rsidRPr="00DF38CA">
        <w:rPr>
          <w:rFonts w:asciiTheme="minorHAnsi" w:hAnsiTheme="minorHAnsi" w:cstheme="minorHAnsi"/>
          <w:i/>
          <w:spacing w:val="19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cálculo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formal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del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tamaño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muestral necesario,</w:t>
      </w:r>
      <w:r w:rsidRPr="00DF38CA">
        <w:rPr>
          <w:rFonts w:asciiTheme="minorHAnsi" w:hAnsiTheme="minorHAnsi" w:cstheme="minorHAnsi"/>
          <w:i/>
          <w:spacing w:val="-3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>se</w:t>
      </w:r>
      <w:r w:rsidRPr="00DF38CA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recomienda llevar</w:t>
      </w:r>
      <w:r w:rsidRPr="00DF38CA">
        <w:rPr>
          <w:rFonts w:asciiTheme="minorHAnsi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>a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 xml:space="preserve"> cabo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un estudio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piloto</w:t>
      </w:r>
      <w:r w:rsidRPr="00DF38CA">
        <w:rPr>
          <w:rFonts w:asciiTheme="minorHAnsi" w:hAnsiTheme="minorHAnsi" w:cstheme="minorHAnsi"/>
          <w:i/>
          <w:spacing w:val="3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con un número</w:t>
      </w:r>
      <w:r w:rsidRPr="00DF38CA">
        <w:rPr>
          <w:rFonts w:asciiTheme="minorHAnsi" w:hAnsiTheme="minorHAnsi" w:cstheme="minorHAnsi"/>
          <w:i/>
          <w:spacing w:val="-3"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reducido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de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animales</w:t>
      </w:r>
      <w:r w:rsidR="00DD59F4"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 xml:space="preserve"> (entre 3 y 10 animales por grupo)</w:t>
      </w:r>
      <w:r w:rsidRPr="00DF38CA">
        <w:rPr>
          <w:rFonts w:asciiTheme="minorHAnsi" w:hAnsiTheme="minorHAnsi" w:cstheme="minorHAnsi"/>
          <w:i/>
          <w:spacing w:val="-1"/>
          <w:sz w:val="22"/>
          <w:szCs w:val="22"/>
          <w:lang w:val="es-ES"/>
        </w:rPr>
        <w:t>.</w:t>
      </w:r>
    </w:p>
    <w:p w14:paraId="3419D367" w14:textId="77777777" w:rsidR="00B34B77" w:rsidRPr="009F6C51" w:rsidRDefault="00B34B77" w:rsidP="00B34B77">
      <w:pPr>
        <w:widowControl w:val="0"/>
        <w:tabs>
          <w:tab w:val="left" w:pos="1116"/>
        </w:tabs>
        <w:ind w:left="-142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tbl>
      <w:tblPr>
        <w:tblW w:w="8940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4870"/>
      </w:tblGrid>
      <w:tr w:rsidR="00B34B77" w:rsidRPr="009F6C51" w14:paraId="29B7D456" w14:textId="77777777" w:rsidTr="00BD6C4A">
        <w:trPr>
          <w:trHeight w:hRule="exact" w:val="472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01FF84" w14:textId="77777777" w:rsidR="00B34B77" w:rsidRPr="009F6C51" w:rsidRDefault="00B34B77" w:rsidP="007669B7">
            <w:pPr>
              <w:pStyle w:val="TableParagraph"/>
              <w:ind w:left="104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Tipo</w:t>
            </w:r>
            <w:r w:rsidRPr="009F6C51">
              <w:rPr>
                <w:rFonts w:asciiTheme="minorHAnsi" w:hAnsiTheme="minorHAnsi" w:cstheme="minorHAnsi"/>
                <w:spacing w:val="1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de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análisis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 xml:space="preserve">estadístico </w:t>
            </w:r>
            <w:r w:rsidRPr="009F6C51">
              <w:rPr>
                <w:rFonts w:asciiTheme="minorHAnsi" w:hAnsiTheme="minorHAnsi" w:cstheme="minorHAnsi"/>
                <w:lang w:val="es-ES"/>
              </w:rPr>
              <w:t>y</w:t>
            </w:r>
            <w:r w:rsidRPr="009F6C51">
              <w:rPr>
                <w:rFonts w:asciiTheme="minorHAnsi" w:hAnsiTheme="minorHAnsi" w:cstheme="minorHAnsi"/>
                <w:spacing w:val="1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test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elegido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4308F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A6AFFCE" w14:textId="77777777" w:rsidTr="00BF775C">
        <w:trPr>
          <w:trHeight w:hRule="exact" w:val="59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9C0C9" w14:textId="78A314CF" w:rsidR="00B34B77" w:rsidRPr="009F6C51" w:rsidRDefault="00BF775C" w:rsidP="0073143D">
            <w:pPr>
              <w:pStyle w:val="TableParagraph"/>
              <w:ind w:left="104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Nivel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de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significación</w:t>
            </w:r>
            <w:r w:rsidRPr="009F6C51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(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0.05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, que equivale a un nivel de confianza del 95%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594D1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25EC15D2" w14:textId="77777777" w:rsidTr="00BD6C4A">
        <w:trPr>
          <w:trHeight w:hRule="exact" w:val="28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E42833" w14:textId="3F4E71F3" w:rsidR="00B34B77" w:rsidRPr="009F6C51" w:rsidRDefault="00BF775C" w:rsidP="0073143D">
            <w:pPr>
              <w:pStyle w:val="TableParagraph"/>
              <w:ind w:left="104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Potencia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es-ES"/>
              </w:rPr>
              <w:t>(0.8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7065D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37405371" w14:textId="77777777" w:rsidTr="00BD6C4A">
        <w:trPr>
          <w:trHeight w:hRule="exact" w:val="27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0DF2AD" w14:textId="77777777" w:rsidR="00B34B77" w:rsidRPr="009F6C51" w:rsidRDefault="00B34B77" w:rsidP="007669B7">
            <w:pPr>
              <w:pStyle w:val="TableParagraph"/>
              <w:spacing w:line="267" w:lineRule="exact"/>
              <w:ind w:left="104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Tamaño</w:t>
            </w:r>
            <w:r w:rsidRPr="009F6C51">
              <w:rPr>
                <w:rFonts w:asciiTheme="minorHAnsi" w:hAnsiTheme="minorHAnsi" w:cstheme="minorHAnsi"/>
                <w:spacing w:val="1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del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efecto</w:t>
            </w:r>
            <w:r w:rsidRPr="009F6C51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 xml:space="preserve">mínimo 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a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detectar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3CB70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9F6C51" w:rsidRPr="009F6C51" w14:paraId="6A3B43AD" w14:textId="77777777" w:rsidTr="00BD6C4A">
        <w:trPr>
          <w:trHeight w:hRule="exact" w:val="122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E14D1F" w14:textId="009C76B4" w:rsidR="009F6C51" w:rsidRPr="009F6C51" w:rsidRDefault="009F6C51" w:rsidP="00D70D45">
            <w:pPr>
              <w:pStyle w:val="TableParagraph"/>
              <w:spacing w:before="70"/>
              <w:ind w:left="104" w:right="707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Variable respuesta (que determina el efecto)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86C30" w14:textId="6592651B" w:rsidR="009F6C51" w:rsidRPr="009F6C51" w:rsidRDefault="009F6C51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0DAB51F" w14:textId="77777777" w:rsidTr="00BD6C4A">
        <w:trPr>
          <w:trHeight w:hRule="exact" w:val="122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CDE207" w14:textId="5053CBEF" w:rsidR="00B34B77" w:rsidRPr="009F6C51" w:rsidRDefault="00B34B77" w:rsidP="00D70D45">
            <w:pPr>
              <w:pStyle w:val="TableParagraph"/>
              <w:spacing w:before="70"/>
              <w:ind w:left="104" w:right="707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Justificación del</w:t>
            </w:r>
            <w:r w:rsidRPr="009F6C51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 xml:space="preserve">efecto mínimo </w:t>
            </w:r>
            <w:r w:rsidRPr="009F6C51">
              <w:rPr>
                <w:rFonts w:asciiTheme="minorHAnsi" w:hAnsiTheme="minorHAnsi" w:cstheme="minorHAnsi"/>
                <w:lang w:val="es-ES"/>
              </w:rPr>
              <w:t>a</w:t>
            </w:r>
            <w:r w:rsidRPr="009F6C51">
              <w:rPr>
                <w:rFonts w:asciiTheme="minorHAnsi" w:hAnsiTheme="minorHAnsi" w:cstheme="minorHAnsi"/>
                <w:spacing w:val="29"/>
                <w:lang w:val="es-ES"/>
              </w:rPr>
              <w:t xml:space="preserve"> </w:t>
            </w:r>
            <w:r w:rsidR="009F6C51" w:rsidRPr="009F6C51">
              <w:rPr>
                <w:rFonts w:asciiTheme="minorHAnsi" w:hAnsiTheme="minorHAnsi" w:cstheme="minorHAnsi"/>
                <w:spacing w:val="29"/>
                <w:lang w:val="es-ES"/>
              </w:rPr>
              <w:t>d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etectar (e.g.</w:t>
            </w:r>
            <w:r w:rsidRPr="009F6C51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experimentos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piloto,</w:t>
            </w:r>
            <w:r w:rsidRPr="009F6C51">
              <w:rPr>
                <w:rFonts w:asciiTheme="minorHAnsi" w:hAnsiTheme="minorHAnsi" w:cstheme="minorHAnsi"/>
                <w:spacing w:val="33"/>
                <w:w w:val="99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experimentos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previos,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trabajos</w:t>
            </w:r>
            <w:r w:rsidRPr="009F6C51">
              <w:rPr>
                <w:rFonts w:asciiTheme="minorHAnsi" w:hAnsiTheme="minorHAnsi" w:cstheme="minorHAnsi"/>
                <w:spacing w:val="29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publicados,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spacing w:val="-1"/>
                <w:lang w:val="es-ES"/>
              </w:rPr>
              <w:t>etc.)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5076D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505A527" w14:textId="77777777" w:rsidTr="00D84367">
        <w:trPr>
          <w:trHeight w:hRule="exact" w:val="182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63158A" w14:textId="77777777" w:rsidR="00B34B77" w:rsidRPr="009F6C51" w:rsidRDefault="00B34B77" w:rsidP="0073143D">
            <w:pPr>
              <w:pStyle w:val="TableParagraph"/>
              <w:spacing w:before="129"/>
              <w:ind w:left="94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lang w:val="es-ES"/>
              </w:rPr>
              <w:t>Cálculo</w:t>
            </w:r>
            <w:r w:rsidRPr="009F6C51">
              <w:rPr>
                <w:rFonts w:asciiTheme="minorHAnsi" w:hAnsiTheme="minorHAnsi" w:cstheme="minorHAnsi"/>
                <w:spacing w:val="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lang w:val="es-ES"/>
              </w:rPr>
              <w:t>del</w:t>
            </w:r>
            <w:r w:rsidRPr="009F6C51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9F6C51">
              <w:rPr>
                <w:rFonts w:asciiTheme="minorHAnsi" w:hAnsiTheme="minorHAnsi" w:cstheme="minorHAnsi"/>
                <w:lang w:val="es-ES"/>
              </w:rPr>
              <w:t>tamaño muestral</w:t>
            </w:r>
          </w:p>
          <w:p w14:paraId="313E4094" w14:textId="77777777" w:rsidR="00B34B77" w:rsidRPr="009F6C51" w:rsidRDefault="00B34B77" w:rsidP="007669B7">
            <w:pPr>
              <w:pStyle w:val="TableParagraph"/>
              <w:spacing w:line="264" w:lineRule="exact"/>
              <w:ind w:left="94" w:right="403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lang w:val="es-ES"/>
              </w:rPr>
              <w:t>(Indicar el protocolo del programa utilizado o el output de los resultados que proporciona el programa estadístico - e.g. pestaña protocolo en Gpower)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02CDB" w14:textId="77777777" w:rsidR="00B34B77" w:rsidRPr="009F6C51" w:rsidRDefault="00B34B77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844E4B" w:rsidRPr="009F6C51" w14:paraId="2AD4063E" w14:textId="77777777" w:rsidTr="00BD6C4A">
        <w:trPr>
          <w:trHeight w:hRule="exact" w:val="91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04E5E9" w14:textId="49F32647" w:rsidR="00844E4B" w:rsidRPr="009F6C51" w:rsidRDefault="00844E4B" w:rsidP="009F6C51">
            <w:pPr>
              <w:pStyle w:val="TableParagraph"/>
              <w:spacing w:before="129"/>
              <w:ind w:left="141"/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lang w:val="es-ES"/>
              </w:rPr>
              <w:t xml:space="preserve">*Defina los criterios de </w:t>
            </w:r>
            <w:r w:rsidRPr="009F6C51">
              <w:rPr>
                <w:rFonts w:asciiTheme="minorHAnsi" w:hAnsiTheme="minorHAnsi" w:cstheme="minorHAnsi"/>
                <w:b/>
                <w:lang w:val="es-ES"/>
              </w:rPr>
              <w:t>Inclusión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y </w:t>
            </w:r>
            <w:r w:rsidRPr="009F6C51">
              <w:rPr>
                <w:rFonts w:asciiTheme="minorHAnsi" w:hAnsiTheme="minorHAnsi" w:cstheme="minorHAnsi"/>
                <w:b/>
                <w:lang w:val="es-ES"/>
              </w:rPr>
              <w:t>Exclusión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para </w:t>
            </w:r>
            <w:r w:rsidR="009F6C51" w:rsidRPr="009F6C51">
              <w:rPr>
                <w:rFonts w:asciiTheme="minorHAnsi" w:hAnsiTheme="minorHAnsi" w:cstheme="minorHAnsi"/>
                <w:lang w:val="es-ES"/>
              </w:rPr>
              <w:t>este</w:t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procedimiento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69E3B" w14:textId="0CCFFA11" w:rsidR="00844E4B" w:rsidRPr="009F6C51" w:rsidRDefault="00844E4B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i/>
                <w:sz w:val="22"/>
                <w:szCs w:val="22"/>
                <w:lang w:val="es-ES"/>
              </w:rPr>
              <w:t>Inclusión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: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  <w:p w14:paraId="5C5CF84F" w14:textId="77777777" w:rsidR="00844E4B" w:rsidRPr="009F6C51" w:rsidRDefault="00844E4B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</w:p>
          <w:p w14:paraId="01F4E3CE" w14:textId="4434151C" w:rsidR="00844E4B" w:rsidRPr="009F6C51" w:rsidRDefault="00844E4B" w:rsidP="007669B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i/>
                <w:sz w:val="22"/>
                <w:szCs w:val="22"/>
                <w:lang w:val="es-ES"/>
              </w:rPr>
              <w:t>Exclusión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: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449D899B" w14:textId="6F0EB3BD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6A9F2A87" w14:textId="5798E58E" w:rsidR="000E59DE" w:rsidRPr="009F6C51" w:rsidRDefault="000E59DE" w:rsidP="00BD6C4A">
      <w:pPr>
        <w:pStyle w:val="Titulo3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F6C51">
        <w:rPr>
          <w:rFonts w:asciiTheme="minorHAnsi" w:eastAsia="Calibri" w:hAnsiTheme="minorHAnsi" w:cstheme="minorHAnsi"/>
          <w:sz w:val="22"/>
          <w:szCs w:val="22"/>
          <w:lang w:val="es-ES" w:eastAsia="en-US"/>
        </w:rPr>
        <w:lastRenderedPageBreak/>
        <w:t xml:space="preserve">12.4 </w:t>
      </w:r>
      <w:r w:rsidRPr="009F6C51">
        <w:rPr>
          <w:rFonts w:asciiTheme="minorHAnsi" w:eastAsia="Calibri" w:hAnsiTheme="minorHAnsi" w:cstheme="minorHAnsi"/>
          <w:sz w:val="22"/>
          <w:szCs w:val="22"/>
        </w:rPr>
        <w:t>En caso de que se trate un estudio piloto, o el tamaño muestral propuesto en el apa</w:t>
      </w:r>
      <w:r w:rsidR="00DD59F4" w:rsidRPr="009F6C51">
        <w:rPr>
          <w:rFonts w:asciiTheme="minorHAnsi" w:eastAsia="Calibri" w:hAnsiTheme="minorHAnsi" w:cstheme="minorHAnsi"/>
          <w:sz w:val="22"/>
          <w:szCs w:val="22"/>
        </w:rPr>
        <w:t xml:space="preserve">rtado 11 se destine a Docencia, </w:t>
      </w:r>
      <w:r w:rsidRPr="009F6C51">
        <w:rPr>
          <w:rFonts w:asciiTheme="minorHAnsi" w:eastAsia="Calibri" w:hAnsiTheme="minorHAnsi" w:cstheme="minorHAnsi"/>
          <w:sz w:val="22"/>
          <w:szCs w:val="22"/>
        </w:rPr>
        <w:t>Producción de anticuerpos u obtención de tejidos o Cría para mantenimiento de una colonia de animales, justifique el número propuesto:</w:t>
      </w:r>
    </w:p>
    <w:p w14:paraId="51DEE54A" w14:textId="0B525FE7" w:rsidR="000E59DE" w:rsidRPr="009F6C51" w:rsidRDefault="000E59DE" w:rsidP="000E59DE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6A43364A" w14:textId="59AFDA23" w:rsidR="000E59DE" w:rsidRPr="009F6C51" w:rsidRDefault="000E59DE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4A505CFC" w14:textId="77777777" w:rsidR="000E59DE" w:rsidRPr="009F6C51" w:rsidRDefault="000E59DE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6AB4E13D" w14:textId="77777777" w:rsidR="00B34B77" w:rsidRPr="009F6C51" w:rsidRDefault="00B34B77" w:rsidP="00BD6C4A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 xml:space="preserve">13. Duración del procedimiento. </w:t>
      </w:r>
    </w:p>
    <w:p w14:paraId="3831CA83" w14:textId="77777777" w:rsidR="00B34B77" w:rsidRPr="00DF38CA" w:rsidRDefault="00B34B77" w:rsidP="00BD6C4A">
      <w:pPr>
        <w:pStyle w:val="Prrafodelista"/>
        <w:numPr>
          <w:ilvl w:val="0"/>
          <w:numId w:val="42"/>
        </w:numPr>
        <w:ind w:left="284"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>Aquí debe indicarse el tiempo entre la primera y la última utilización (sacrificio) de CADA animal. No confundir con la duración total del estudio o proyecto, si se realiza de forma escalonada.</w:t>
      </w:r>
    </w:p>
    <w:p w14:paraId="6932C5E6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5BDEFF3D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14F2BC93" w14:textId="77777777" w:rsidR="00B34B77" w:rsidRPr="009F6C51" w:rsidRDefault="00B34B77" w:rsidP="00BD6C4A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 xml:space="preserve">14. ¿Se someterá a los animales a un periodo de ayuno forzoso?       </w:t>
      </w:r>
      <w:r w:rsidRPr="009F6C51">
        <w:rPr>
          <w:rFonts w:asciiTheme="minorHAnsi" w:hAnsiTheme="minorHAnsi" w:cstheme="minorHAnsi"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 w:val="24"/>
        </w:rPr>
        <w:instrText xml:space="preserve"> FORMCHECKBOX </w:instrText>
      </w:r>
      <w:r w:rsidR="001D718E">
        <w:rPr>
          <w:rFonts w:asciiTheme="minorHAnsi" w:hAnsiTheme="minorHAnsi" w:cstheme="minorHAnsi"/>
          <w:sz w:val="24"/>
        </w:rPr>
      </w:r>
      <w:r w:rsidR="001D718E">
        <w:rPr>
          <w:rFonts w:asciiTheme="minorHAnsi" w:hAnsiTheme="minorHAnsi" w:cstheme="minorHAnsi"/>
          <w:sz w:val="24"/>
        </w:rPr>
        <w:fldChar w:fldCharType="separate"/>
      </w:r>
      <w:r w:rsidRPr="009F6C51">
        <w:rPr>
          <w:rFonts w:asciiTheme="minorHAnsi" w:hAnsiTheme="minorHAnsi" w:cstheme="minorHAnsi"/>
          <w:sz w:val="24"/>
        </w:rPr>
        <w:fldChar w:fldCharType="end"/>
      </w:r>
      <w:r w:rsidRPr="009F6C51">
        <w:rPr>
          <w:rFonts w:asciiTheme="minorHAnsi" w:hAnsiTheme="minorHAnsi" w:cstheme="minorHAnsi"/>
          <w:sz w:val="24"/>
        </w:rPr>
        <w:t xml:space="preserve"> Sí     </w:t>
      </w:r>
      <w:r w:rsidRPr="009F6C51">
        <w:rPr>
          <w:rFonts w:asciiTheme="minorHAnsi" w:hAnsiTheme="minorHAnsi" w:cstheme="minorHAnsi"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 w:val="24"/>
        </w:rPr>
        <w:instrText xml:space="preserve"> FORMCHECKBOX </w:instrText>
      </w:r>
      <w:r w:rsidR="001D718E">
        <w:rPr>
          <w:rFonts w:asciiTheme="minorHAnsi" w:hAnsiTheme="minorHAnsi" w:cstheme="minorHAnsi"/>
          <w:sz w:val="24"/>
        </w:rPr>
      </w:r>
      <w:r w:rsidR="001D718E">
        <w:rPr>
          <w:rFonts w:asciiTheme="minorHAnsi" w:hAnsiTheme="minorHAnsi" w:cstheme="minorHAnsi"/>
          <w:sz w:val="24"/>
        </w:rPr>
        <w:fldChar w:fldCharType="separate"/>
      </w:r>
      <w:r w:rsidRPr="009F6C51">
        <w:rPr>
          <w:rFonts w:asciiTheme="minorHAnsi" w:hAnsiTheme="minorHAnsi" w:cstheme="minorHAnsi"/>
          <w:sz w:val="24"/>
        </w:rPr>
        <w:fldChar w:fldCharType="end"/>
      </w:r>
      <w:r w:rsidRPr="009F6C51">
        <w:rPr>
          <w:rFonts w:asciiTheme="minorHAnsi" w:hAnsiTheme="minorHAnsi" w:cstheme="minorHAnsi"/>
          <w:sz w:val="24"/>
        </w:rPr>
        <w:t xml:space="preserve"> No</w:t>
      </w:r>
    </w:p>
    <w:p w14:paraId="3F391F15" w14:textId="77777777" w:rsidR="00B34B77" w:rsidRPr="00DF38CA" w:rsidRDefault="00B34B77" w:rsidP="00B34B77">
      <w:pPr>
        <w:pStyle w:val="Ttulo"/>
        <w:numPr>
          <w:ilvl w:val="0"/>
          <w:numId w:val="12"/>
        </w:numPr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i/>
          <w:szCs w:val="22"/>
          <w:lang w:val="es-ES"/>
        </w:rPr>
        <w:t>Si ha respondido Sí, debe rellenar el siguiente cuadro: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418"/>
        <w:gridCol w:w="1559"/>
        <w:gridCol w:w="1814"/>
      </w:tblGrid>
      <w:tr w:rsidR="00B34B77" w:rsidRPr="009F6C51" w14:paraId="532F2224" w14:textId="77777777" w:rsidTr="007121CB">
        <w:tc>
          <w:tcPr>
            <w:tcW w:w="1702" w:type="dxa"/>
            <w:shd w:val="clear" w:color="auto" w:fill="D9D9D9"/>
            <w:vAlign w:val="center"/>
          </w:tcPr>
          <w:p w14:paraId="0D6A2DA4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Fase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D65AB38" w14:textId="3D347969" w:rsidR="00B34B77" w:rsidRPr="009F6C51" w:rsidRDefault="007121CB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Ayuno de </w:t>
            </w:r>
            <w:r w:rsidR="00B34B77" w:rsidRPr="009F6C51">
              <w:rPr>
                <w:rFonts w:asciiTheme="minorHAnsi" w:hAnsiTheme="minorHAnsi" w:cstheme="minorHAnsi"/>
                <w:szCs w:val="22"/>
                <w:lang w:val="es-ES"/>
              </w:rPr>
              <w:t>Alimento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66577E" w14:textId="470AE544" w:rsidR="00B34B77" w:rsidRPr="009F6C51" w:rsidRDefault="007121CB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 xml:space="preserve">Ayuno de </w:t>
            </w:r>
            <w:r w:rsidR="00B34B77" w:rsidRPr="009F6C51">
              <w:rPr>
                <w:rFonts w:asciiTheme="minorHAnsi" w:hAnsiTheme="minorHAnsi" w:cstheme="minorHAnsi"/>
                <w:szCs w:val="22"/>
                <w:lang w:val="es-ES"/>
              </w:rPr>
              <w:t>Agua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372F92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Hora Inicio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D28FA16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Hora Final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80F0491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Duración (horas)</w:t>
            </w:r>
          </w:p>
        </w:tc>
      </w:tr>
      <w:tr w:rsidR="00B34B77" w:rsidRPr="009F6C51" w14:paraId="6BD05E2A" w14:textId="77777777" w:rsidTr="007121CB">
        <w:tc>
          <w:tcPr>
            <w:tcW w:w="1702" w:type="dxa"/>
            <w:shd w:val="clear" w:color="auto" w:fill="auto"/>
          </w:tcPr>
          <w:p w14:paraId="523D956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17EAB86" w14:textId="006C39E4" w:rsidR="00B34B77" w:rsidRPr="009F6C51" w:rsidRDefault="00214215" w:rsidP="007121CB">
            <w:pPr>
              <w:widowControl w:val="0"/>
              <w:tabs>
                <w:tab w:val="left" w:pos="1116"/>
              </w:tabs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="007121CB"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7" w:type="dxa"/>
            <w:shd w:val="clear" w:color="auto" w:fill="auto"/>
          </w:tcPr>
          <w:p w14:paraId="038716AA" w14:textId="5C61DFC7" w:rsidR="00B34B77" w:rsidRPr="009F6C51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707D293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CA2D1F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5D5DA00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1DFCBFFD" w14:textId="77777777" w:rsidTr="007121CB">
        <w:tc>
          <w:tcPr>
            <w:tcW w:w="1702" w:type="dxa"/>
            <w:shd w:val="clear" w:color="auto" w:fill="auto"/>
          </w:tcPr>
          <w:p w14:paraId="33B9719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C484D5A" w14:textId="6A23F3B5" w:rsidR="00B34B77" w:rsidRPr="009F6C51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2CCC742D" w14:textId="1DDE593C" w:rsidR="00B34B77" w:rsidRPr="009F6C51" w:rsidRDefault="007121CB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3A91AD3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1AE68F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1AFE046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7121CB" w:rsidRPr="009F6C51" w14:paraId="3E4FF0B7" w14:textId="77777777" w:rsidTr="007121CB">
        <w:tc>
          <w:tcPr>
            <w:tcW w:w="1702" w:type="dxa"/>
            <w:shd w:val="clear" w:color="auto" w:fill="auto"/>
          </w:tcPr>
          <w:p w14:paraId="045E1718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8A8A074" w14:textId="4644BE3A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8204679" w14:textId="7C3F68E0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8" w:type="dxa"/>
            <w:shd w:val="clear" w:color="auto" w:fill="auto"/>
          </w:tcPr>
          <w:p w14:paraId="393C82F9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1795D53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07FE3550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7121CB" w:rsidRPr="009F6C51" w14:paraId="38EEDFAB" w14:textId="77777777" w:rsidTr="007121CB">
        <w:tc>
          <w:tcPr>
            <w:tcW w:w="1702" w:type="dxa"/>
            <w:shd w:val="clear" w:color="auto" w:fill="auto"/>
          </w:tcPr>
          <w:p w14:paraId="1BD26E3B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2DB876D" w14:textId="3E18CAB3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E75110" w14:textId="57C01022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</w:t>
            </w:r>
            <w:r w:rsidRPr="009F6C51">
              <w:rPr>
                <w:rFonts w:asciiTheme="minorHAnsi" w:eastAsia="Calibri" w:hAnsiTheme="minorHAnsi" w:cstheme="minorHAnsi"/>
                <w:sz w:val="22"/>
                <w:szCs w:val="22"/>
                <w:lang w:val="es-ES" w:eastAsia="en-US"/>
              </w:rPr>
              <w:t xml:space="preserve">No </w:t>
            </w:r>
          </w:p>
        </w:tc>
        <w:tc>
          <w:tcPr>
            <w:tcW w:w="1418" w:type="dxa"/>
            <w:shd w:val="clear" w:color="auto" w:fill="auto"/>
          </w:tcPr>
          <w:p w14:paraId="471DC561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C29E9BC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4EF8C6C9" w14:textId="77777777" w:rsidR="007121CB" w:rsidRPr="009F6C51" w:rsidRDefault="007121CB" w:rsidP="007121C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3F076402" w14:textId="77777777" w:rsidR="00B34B77" w:rsidRPr="00DF38CA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Indique los motivos por lo que se considera necesario el ayuno:</w:t>
      </w:r>
    </w:p>
    <w:p w14:paraId="1994861B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71E98A6E" w14:textId="77777777" w:rsidR="00B34B77" w:rsidRPr="009F6C51" w:rsidRDefault="00B34B77" w:rsidP="00B34B77">
      <w:pPr>
        <w:pStyle w:val="Ttulo"/>
        <w:rPr>
          <w:rFonts w:asciiTheme="minorHAnsi" w:hAnsiTheme="minorHAnsi" w:cstheme="minorHAnsi"/>
          <w:b w:val="0"/>
          <w:szCs w:val="22"/>
          <w:lang w:val="es-ES"/>
        </w:rPr>
      </w:pPr>
    </w:p>
    <w:p w14:paraId="7E00A0FC" w14:textId="77777777" w:rsidR="009F6C51" w:rsidRPr="009F6C51" w:rsidRDefault="00B34B77" w:rsidP="00BD6C4A">
      <w:pPr>
        <w:pStyle w:val="Ttulo2"/>
        <w:ind w:left="-142"/>
        <w:rPr>
          <w:rFonts w:asciiTheme="minorHAnsi" w:hAnsiTheme="minorHAnsi" w:cstheme="minorHAnsi"/>
          <w:sz w:val="22"/>
        </w:rPr>
      </w:pPr>
      <w:r w:rsidRPr="009F6C51">
        <w:rPr>
          <w:rFonts w:asciiTheme="minorHAnsi" w:hAnsiTheme="minorHAnsi" w:cstheme="minorHAnsi"/>
        </w:rPr>
        <w:t xml:space="preserve">15. Administración de productos </w:t>
      </w:r>
      <w:r w:rsidRPr="009F6C51">
        <w:rPr>
          <w:rFonts w:asciiTheme="minorHAnsi" w:hAnsiTheme="minorHAnsi" w:cstheme="minorHAnsi"/>
          <w:szCs w:val="28"/>
        </w:rPr>
        <w:t>(excepto anestésicos y analgésicos).</w:t>
      </w:r>
      <w:r w:rsidRPr="009F6C51">
        <w:rPr>
          <w:rFonts w:asciiTheme="minorHAnsi" w:hAnsiTheme="minorHAnsi" w:cstheme="minorHAnsi"/>
          <w:sz w:val="22"/>
        </w:rPr>
        <w:t xml:space="preserve">   </w:t>
      </w:r>
    </w:p>
    <w:p w14:paraId="277088E3" w14:textId="72B3FD12" w:rsidR="00B34B77" w:rsidRPr="009F6C51" w:rsidRDefault="00B34B77" w:rsidP="00BD6C4A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  <w:sz w:val="22"/>
        </w:rPr>
        <w:t xml:space="preserve"> </w:t>
      </w:r>
      <w:r w:rsidRPr="009F6C5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</w:rPr>
        <w:instrText xml:space="preserve"> FORMCHECKBOX </w:instrText>
      </w:r>
      <w:r w:rsidR="001D718E">
        <w:rPr>
          <w:rFonts w:asciiTheme="minorHAnsi" w:hAnsiTheme="minorHAnsi" w:cstheme="minorHAnsi"/>
        </w:rPr>
      </w:r>
      <w:r w:rsidR="001D718E">
        <w:rPr>
          <w:rFonts w:asciiTheme="minorHAnsi" w:hAnsiTheme="minorHAnsi" w:cstheme="minorHAnsi"/>
        </w:rPr>
        <w:fldChar w:fldCharType="separate"/>
      </w:r>
      <w:r w:rsidRPr="009F6C51">
        <w:rPr>
          <w:rFonts w:asciiTheme="minorHAnsi" w:hAnsiTheme="minorHAnsi" w:cstheme="minorHAnsi"/>
        </w:rPr>
        <w:fldChar w:fldCharType="end"/>
      </w:r>
      <w:r w:rsidRPr="009F6C51">
        <w:rPr>
          <w:rFonts w:asciiTheme="minorHAnsi" w:hAnsiTheme="minorHAnsi" w:cstheme="minorHAnsi"/>
        </w:rPr>
        <w:t xml:space="preserve"> Sí     </w:t>
      </w:r>
      <w:r w:rsidRPr="009F6C5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</w:rPr>
        <w:instrText xml:space="preserve"> FORMCHECKBOX </w:instrText>
      </w:r>
      <w:r w:rsidR="001D718E">
        <w:rPr>
          <w:rFonts w:asciiTheme="minorHAnsi" w:hAnsiTheme="minorHAnsi" w:cstheme="minorHAnsi"/>
        </w:rPr>
      </w:r>
      <w:r w:rsidR="001D718E">
        <w:rPr>
          <w:rFonts w:asciiTheme="minorHAnsi" w:hAnsiTheme="minorHAnsi" w:cstheme="minorHAnsi"/>
        </w:rPr>
        <w:fldChar w:fldCharType="separate"/>
      </w:r>
      <w:r w:rsidRPr="009F6C51">
        <w:rPr>
          <w:rFonts w:asciiTheme="minorHAnsi" w:hAnsiTheme="minorHAnsi" w:cstheme="minorHAnsi"/>
        </w:rPr>
        <w:fldChar w:fldCharType="end"/>
      </w:r>
      <w:r w:rsidRPr="009F6C51">
        <w:rPr>
          <w:rFonts w:asciiTheme="minorHAnsi" w:hAnsiTheme="minorHAnsi" w:cstheme="minorHAnsi"/>
        </w:rPr>
        <w:t xml:space="preserve"> No</w:t>
      </w:r>
    </w:p>
    <w:p w14:paraId="234027BC" w14:textId="0EFE4A02" w:rsidR="00B34B77" w:rsidRPr="00DF38CA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Véase</w:t>
      </w:r>
      <w:r w:rsidRPr="00DF38CA">
        <w:rPr>
          <w:rFonts w:asciiTheme="minorHAnsi" w:hAnsiTheme="minorHAnsi" w:cstheme="minorHAnsi"/>
          <w:i/>
          <w:szCs w:val="22"/>
          <w:lang w:val="es-ES"/>
        </w:rPr>
        <w:t xml:space="preserve"> </w:t>
      </w:r>
      <w:hyperlink r:id="rId11" w:history="1">
        <w:r w:rsidRPr="00DF38CA">
          <w:rPr>
            <w:rStyle w:val="Hipervnculo"/>
            <w:rFonts w:asciiTheme="minorHAnsi" w:hAnsiTheme="minorHAnsi" w:cstheme="minorHAnsi"/>
            <w:i/>
            <w:szCs w:val="22"/>
            <w:lang w:val="es-ES"/>
          </w:rPr>
          <w:t>goo.gl/5sG1M</w:t>
        </w:r>
      </w:hyperlink>
    </w:p>
    <w:p w14:paraId="6F4124C5" w14:textId="77777777" w:rsidR="00B34B77" w:rsidRPr="00DF38CA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Si ha respondido Sí, debe rellenar el siguiente cuadro: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1134"/>
        <w:gridCol w:w="1560"/>
        <w:gridCol w:w="1275"/>
        <w:gridCol w:w="1418"/>
      </w:tblGrid>
      <w:tr w:rsidR="00B34B77" w:rsidRPr="009F6C51" w14:paraId="042C2728" w14:textId="77777777" w:rsidTr="00BD6C4A">
        <w:tc>
          <w:tcPr>
            <w:tcW w:w="1809" w:type="dxa"/>
            <w:shd w:val="clear" w:color="auto" w:fill="D9D9D9"/>
            <w:vAlign w:val="center"/>
          </w:tcPr>
          <w:p w14:paraId="312C92BA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Producto*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605B879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Vía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482B7B2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Dosis (mg/kg)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CE1B47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Volumen (ml/kg)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EF9571F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Diámetro aguja (G)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E90226C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Frecuencia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853AC4" w14:textId="77777777" w:rsidR="00B34B77" w:rsidRPr="009F6C51" w:rsidRDefault="00B34B77" w:rsidP="00BD6C4A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Duración tratamiento</w:t>
            </w:r>
          </w:p>
        </w:tc>
      </w:tr>
      <w:tr w:rsidR="00B34B77" w:rsidRPr="009F6C51" w14:paraId="4338452F" w14:textId="77777777" w:rsidTr="007669B7">
        <w:tc>
          <w:tcPr>
            <w:tcW w:w="1809" w:type="dxa"/>
            <w:shd w:val="clear" w:color="auto" w:fill="auto"/>
          </w:tcPr>
          <w:p w14:paraId="2CE6D49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E7775E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7F239B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9C05E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69C520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602C25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32E62C2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20881486" w14:textId="77777777" w:rsidTr="007669B7">
        <w:tc>
          <w:tcPr>
            <w:tcW w:w="1809" w:type="dxa"/>
            <w:shd w:val="clear" w:color="auto" w:fill="auto"/>
          </w:tcPr>
          <w:p w14:paraId="60C2E95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07DF96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BD5E5F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E4371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922E2B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618E5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7B9F122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49CF224D" w14:textId="77777777" w:rsidTr="007669B7">
        <w:tc>
          <w:tcPr>
            <w:tcW w:w="1809" w:type="dxa"/>
            <w:shd w:val="clear" w:color="auto" w:fill="auto"/>
          </w:tcPr>
          <w:p w14:paraId="1F880E8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41A3281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44DCC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D6BEE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8653F2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F34F30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5D5CBD1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EEB8B2A" w14:textId="77777777" w:rsidTr="007669B7">
        <w:tc>
          <w:tcPr>
            <w:tcW w:w="1809" w:type="dxa"/>
            <w:shd w:val="clear" w:color="auto" w:fill="auto"/>
          </w:tcPr>
          <w:p w14:paraId="2A63C2F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03BFD4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71AFA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C6C0EA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87B01F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207771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63715C3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17B3A00B" w14:textId="7845A1EE" w:rsidR="00B34B77" w:rsidRPr="009F6C51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>*Utilizar el nombre genérico, no el comercial.</w:t>
      </w:r>
    </w:p>
    <w:p w14:paraId="226232AE" w14:textId="77777777" w:rsidR="00DD59F4" w:rsidRPr="009F6C51" w:rsidRDefault="00DD59F4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</w:p>
    <w:p w14:paraId="610F92A5" w14:textId="77777777" w:rsidR="00B34B77" w:rsidRPr="00DF38CA" w:rsidRDefault="00B34B77" w:rsidP="006566FE">
      <w:pPr>
        <w:pStyle w:val="Ttulo"/>
        <w:numPr>
          <w:ilvl w:val="0"/>
          <w:numId w:val="13"/>
        </w:numPr>
        <w:tabs>
          <w:tab w:val="clear" w:pos="604"/>
          <w:tab w:val="left" w:pos="284"/>
        </w:tabs>
        <w:ind w:left="284" w:hanging="284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¿Alguno de los productos administrados supone un riesgo para la salud (citotóxico, riesgo biológico, etc.) o el medio ambiente?</w:t>
      </w:r>
    </w:p>
    <w:p w14:paraId="2D79BD2D" w14:textId="77777777" w:rsidR="00B34B77" w:rsidRPr="009F6C51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momento. </w:t>
      </w:r>
    </w:p>
    <w:p w14:paraId="325B3D24" w14:textId="77777777" w:rsidR="00B34B77" w:rsidRPr="009F6C51" w:rsidRDefault="00B34B77" w:rsidP="00B34B77">
      <w:pPr>
        <w:pStyle w:val="Ttulo"/>
        <w:ind w:left="360" w:hanging="502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ab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Sí </w:t>
      </w:r>
    </w:p>
    <w:p w14:paraId="71456717" w14:textId="77777777" w:rsidR="00B34B77" w:rsidRPr="00DF38CA" w:rsidRDefault="00B34B77" w:rsidP="00B34B77">
      <w:pPr>
        <w:pStyle w:val="Ttulo"/>
        <w:numPr>
          <w:ilvl w:val="0"/>
          <w:numId w:val="13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Si ha respondido Sí, especifique los motivos:</w:t>
      </w:r>
    </w:p>
    <w:p w14:paraId="0E90D578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lastRenderedPageBreak/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655A16A9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4C2448D4" w14:textId="77777777" w:rsidR="00B34B77" w:rsidRPr="009F6C51" w:rsidRDefault="00B34B77" w:rsidP="00BD6C4A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16.  Anestesia y analgesia.</w:t>
      </w:r>
    </w:p>
    <w:p w14:paraId="270ADB63" w14:textId="77777777" w:rsidR="00B34B77" w:rsidRPr="009F6C51" w:rsidRDefault="00B34B77" w:rsidP="00BD6C4A">
      <w:pPr>
        <w:pStyle w:val="Titulo3"/>
        <w:rPr>
          <w:rFonts w:asciiTheme="minorHAnsi" w:hAnsiTheme="minorHAnsi" w:cstheme="minorHAnsi"/>
          <w:lang w:val="es-ES"/>
        </w:rPr>
      </w:pPr>
      <w:r w:rsidRPr="009F6C51">
        <w:rPr>
          <w:rFonts w:asciiTheme="minorHAnsi" w:hAnsiTheme="minorHAnsi" w:cstheme="minorHAnsi"/>
          <w:lang w:val="es-ES"/>
        </w:rPr>
        <w:t>16.1 ¿Está previsto aplicar anestesia en alguna fase del procedimiento?</w:t>
      </w:r>
    </w:p>
    <w:p w14:paraId="668F2DCB" w14:textId="77777777" w:rsidR="00B34B77" w:rsidRPr="009F6C51" w:rsidRDefault="00B34B77" w:rsidP="00BD6C4A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 debido a que el procedimiento no lo requiere.</w:t>
      </w:r>
    </w:p>
    <w:p w14:paraId="1DDCB3DE" w14:textId="77777777" w:rsidR="00B34B77" w:rsidRPr="009F6C51" w:rsidRDefault="00B34B77" w:rsidP="00BD6C4A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es incompatible con el procedimiento (solicitar autorización previa).</w:t>
      </w:r>
    </w:p>
    <w:p w14:paraId="36ED0D70" w14:textId="77777777" w:rsidR="00B34B77" w:rsidRPr="009F6C51" w:rsidRDefault="00B34B77" w:rsidP="00BD6C4A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Sí. Debe rellenar el siguiente cuadro:</w:t>
      </w:r>
    </w:p>
    <w:p w14:paraId="3F294799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b w:val="0"/>
          <w:szCs w:val="22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509"/>
        <w:gridCol w:w="1272"/>
        <w:gridCol w:w="1418"/>
        <w:gridCol w:w="1559"/>
        <w:gridCol w:w="1814"/>
      </w:tblGrid>
      <w:tr w:rsidR="00B34B77" w:rsidRPr="009F6C51" w14:paraId="66B255F9" w14:textId="77777777" w:rsidTr="001005AD">
        <w:tc>
          <w:tcPr>
            <w:tcW w:w="1897" w:type="dxa"/>
            <w:shd w:val="clear" w:color="auto" w:fill="D9D9D9"/>
            <w:vAlign w:val="center"/>
          </w:tcPr>
          <w:p w14:paraId="2DAC7E1E" w14:textId="77777777" w:rsidR="00B34B77" w:rsidRPr="009F6C51" w:rsidRDefault="00B34B77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Fase</w:t>
            </w:r>
          </w:p>
        </w:tc>
        <w:tc>
          <w:tcPr>
            <w:tcW w:w="1509" w:type="dxa"/>
            <w:shd w:val="clear" w:color="auto" w:fill="D9D9D9"/>
            <w:vAlign w:val="center"/>
          </w:tcPr>
          <w:p w14:paraId="3877274D" w14:textId="5F75328D" w:rsidR="00B34B77" w:rsidRPr="009F6C51" w:rsidRDefault="001005AD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Producto*</w:t>
            </w:r>
          </w:p>
        </w:tc>
        <w:tc>
          <w:tcPr>
            <w:tcW w:w="1272" w:type="dxa"/>
            <w:shd w:val="clear" w:color="auto" w:fill="D9D9D9"/>
            <w:vAlign w:val="center"/>
          </w:tcPr>
          <w:p w14:paraId="4E2B90C2" w14:textId="77777777" w:rsidR="00B34B77" w:rsidRPr="009F6C51" w:rsidRDefault="00B34B77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Vía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85D4FDE" w14:textId="77777777" w:rsidR="00B34B77" w:rsidRPr="009F6C51" w:rsidRDefault="00B34B77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Dosis (mg/kg)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DFF58" w14:textId="037F90EA" w:rsidR="00B34B77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Duración de la anestesia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2FC9AB03" w14:textId="77777777" w:rsidR="00B34B77" w:rsidRPr="009F6C51" w:rsidRDefault="00B34B77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Control de la profundidad anestésica</w:t>
            </w:r>
          </w:p>
        </w:tc>
      </w:tr>
      <w:tr w:rsidR="00B34B77" w:rsidRPr="009F6C51" w14:paraId="01F36F56" w14:textId="77777777" w:rsidTr="007669B7">
        <w:tc>
          <w:tcPr>
            <w:tcW w:w="1897" w:type="dxa"/>
            <w:shd w:val="clear" w:color="auto" w:fill="auto"/>
          </w:tcPr>
          <w:p w14:paraId="62992106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2794CEC7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14:paraId="12CD7BD7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14AEE2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48614C0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06D70550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B34B77" w:rsidRPr="009F6C51" w14:paraId="40855D10" w14:textId="77777777" w:rsidTr="007669B7">
        <w:tc>
          <w:tcPr>
            <w:tcW w:w="1897" w:type="dxa"/>
            <w:shd w:val="clear" w:color="auto" w:fill="auto"/>
          </w:tcPr>
          <w:p w14:paraId="7302DC3A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4FC7A0CC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14:paraId="3870891A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0487FDD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85E1DD3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1DAAE7A5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B34B77" w:rsidRPr="009F6C51" w14:paraId="3FBBBE4E" w14:textId="77777777" w:rsidTr="007669B7">
        <w:tc>
          <w:tcPr>
            <w:tcW w:w="1897" w:type="dxa"/>
            <w:shd w:val="clear" w:color="auto" w:fill="auto"/>
          </w:tcPr>
          <w:p w14:paraId="57500A86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34B09D1C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14:paraId="7687FA42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998B3EE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23B9856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53500424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B34B77" w:rsidRPr="009F6C51" w14:paraId="4994FA39" w14:textId="77777777" w:rsidTr="007669B7">
        <w:tc>
          <w:tcPr>
            <w:tcW w:w="1897" w:type="dxa"/>
            <w:shd w:val="clear" w:color="auto" w:fill="auto"/>
          </w:tcPr>
          <w:p w14:paraId="20809F63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016F65C5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14:paraId="299FF103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7EDCDA4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8F6F1D7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34A8C4DC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</w:tbl>
    <w:p w14:paraId="73502F6D" w14:textId="77777777" w:rsidR="00B34B77" w:rsidRPr="009F6C51" w:rsidRDefault="00B34B77" w:rsidP="001005AD">
      <w:pPr>
        <w:pStyle w:val="Ttulo"/>
        <w:ind w:left="360" w:hanging="218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>*Utilizar el nombre genérico, no el comercial.</w:t>
      </w:r>
    </w:p>
    <w:p w14:paraId="663856D1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b w:val="0"/>
          <w:szCs w:val="22"/>
          <w:lang w:val="es-ES"/>
        </w:rPr>
      </w:pPr>
    </w:p>
    <w:p w14:paraId="1A677143" w14:textId="77777777" w:rsidR="00B34B77" w:rsidRPr="009F6C51" w:rsidRDefault="00B34B77" w:rsidP="001005AD">
      <w:pPr>
        <w:pStyle w:val="Titulo3"/>
        <w:ind w:left="142"/>
        <w:rPr>
          <w:rFonts w:asciiTheme="minorHAnsi" w:hAnsiTheme="minorHAnsi" w:cstheme="minorHAnsi"/>
          <w:lang w:val="es-ES"/>
        </w:rPr>
      </w:pPr>
      <w:r w:rsidRPr="009F6C51">
        <w:rPr>
          <w:rFonts w:asciiTheme="minorHAnsi" w:hAnsiTheme="minorHAnsi" w:cstheme="minorHAnsi"/>
          <w:lang w:val="es-ES"/>
        </w:rPr>
        <w:t>16.2. ¿Está previsto aplicar analgesia en alguna fase del procedimiento?</w:t>
      </w:r>
    </w:p>
    <w:p w14:paraId="0D70C8F2" w14:textId="77777777" w:rsidR="00B34B77" w:rsidRPr="009F6C51" w:rsidRDefault="00B34B77" w:rsidP="001005AD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szCs w:val="22"/>
          <w:lang w:val="es-ES"/>
        </w:rPr>
      </w:r>
      <w:r w:rsidR="001D718E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 </w:t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>No, en ningún momento debido a que el procedimiento no lo requiere.</w:t>
      </w:r>
    </w:p>
    <w:p w14:paraId="3AD9A8D5" w14:textId="77777777" w:rsidR="00B34B77" w:rsidRPr="009F6C51" w:rsidRDefault="00B34B77" w:rsidP="001005AD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es incompatible con el procedimiento (solicitar autorización previa).</w:t>
      </w:r>
    </w:p>
    <w:p w14:paraId="4B2EC0B4" w14:textId="77777777" w:rsidR="00B34B77" w:rsidRPr="009F6C51" w:rsidRDefault="00B34B77" w:rsidP="001005AD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Sí. Debe rellenar el siguiente cuadro:</w:t>
      </w:r>
    </w:p>
    <w:p w14:paraId="5BA3A49D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b w:val="0"/>
          <w:szCs w:val="22"/>
          <w:lang w:val="es-ES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993"/>
        <w:gridCol w:w="1275"/>
        <w:gridCol w:w="1418"/>
      </w:tblGrid>
      <w:tr w:rsidR="00DD59F4" w:rsidRPr="009F6C51" w14:paraId="7CDA457E" w14:textId="77777777" w:rsidTr="001005AD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2FEEF21A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Fase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CCAABD4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Producto*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62EE2CC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Vía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FBF6C79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Dosis (mg/kg)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E17CD8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Frecuencia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F7F2C7A" w14:textId="77777777" w:rsidR="00DD59F4" w:rsidRPr="009F6C51" w:rsidRDefault="00DD59F4" w:rsidP="001005AD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Duración tratamiento</w:t>
            </w:r>
          </w:p>
        </w:tc>
      </w:tr>
      <w:tr w:rsidR="00DD59F4" w:rsidRPr="009F6C51" w14:paraId="61835839" w14:textId="77777777" w:rsidTr="001005AD">
        <w:trPr>
          <w:jc w:val="center"/>
        </w:trPr>
        <w:tc>
          <w:tcPr>
            <w:tcW w:w="1809" w:type="dxa"/>
            <w:shd w:val="clear" w:color="auto" w:fill="auto"/>
          </w:tcPr>
          <w:p w14:paraId="5CA8F8AB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958A8BD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94E34BA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84983CA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1D32B5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442F314E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DD59F4" w:rsidRPr="009F6C51" w14:paraId="2D387119" w14:textId="77777777" w:rsidTr="001005AD">
        <w:trPr>
          <w:jc w:val="center"/>
        </w:trPr>
        <w:tc>
          <w:tcPr>
            <w:tcW w:w="1809" w:type="dxa"/>
            <w:shd w:val="clear" w:color="auto" w:fill="auto"/>
          </w:tcPr>
          <w:p w14:paraId="06DC6936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0BD02AD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E1C7A50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58D5C9B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A017DAC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363F15EA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DD59F4" w:rsidRPr="009F6C51" w14:paraId="007E5A27" w14:textId="77777777" w:rsidTr="001005AD">
        <w:trPr>
          <w:jc w:val="center"/>
        </w:trPr>
        <w:tc>
          <w:tcPr>
            <w:tcW w:w="1809" w:type="dxa"/>
            <w:shd w:val="clear" w:color="auto" w:fill="auto"/>
          </w:tcPr>
          <w:p w14:paraId="6957A3AC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22EE449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BF8A674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4D167320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7C6094B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035F77AA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DD59F4" w:rsidRPr="009F6C51" w14:paraId="25B3656F" w14:textId="77777777" w:rsidTr="001005AD">
        <w:trPr>
          <w:jc w:val="center"/>
        </w:trPr>
        <w:tc>
          <w:tcPr>
            <w:tcW w:w="1809" w:type="dxa"/>
            <w:shd w:val="clear" w:color="auto" w:fill="auto"/>
          </w:tcPr>
          <w:p w14:paraId="0A552FC9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6EC8B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77D4A27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4C929E76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CC62C57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</w:tcPr>
          <w:p w14:paraId="199FE225" w14:textId="77777777" w:rsidR="00DD59F4" w:rsidRPr="009F6C51" w:rsidRDefault="00DD59F4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6E470B71" w14:textId="77777777" w:rsidR="00B34B77" w:rsidRPr="009F6C51" w:rsidRDefault="00B34B77" w:rsidP="001005AD">
      <w:pPr>
        <w:pStyle w:val="Ttulo"/>
        <w:ind w:left="360" w:firstLine="491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>*Utilizar el nombre genérico, no el comercial.</w:t>
      </w:r>
    </w:p>
    <w:p w14:paraId="368EF021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249EE20E" w14:textId="77777777" w:rsidR="00B34B77" w:rsidRPr="009F6C51" w:rsidRDefault="00B34B77" w:rsidP="004E617C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17.  Toma de muestras.</w:t>
      </w:r>
    </w:p>
    <w:p w14:paraId="7E52F22C" w14:textId="77777777" w:rsidR="00B34B77" w:rsidRPr="009F6C51" w:rsidRDefault="00B34B77" w:rsidP="004E617C">
      <w:pPr>
        <w:pStyle w:val="Titulo3"/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t>17.1 Extracción de sangre:</w:t>
      </w:r>
    </w:p>
    <w:p w14:paraId="4F217FF0" w14:textId="5F39D972" w:rsidR="00B34B77" w:rsidRPr="00DF38CA" w:rsidRDefault="00B34B77" w:rsidP="00B34B77">
      <w:pPr>
        <w:pStyle w:val="Ttulo"/>
        <w:numPr>
          <w:ilvl w:val="0"/>
          <w:numId w:val="14"/>
        </w:numPr>
        <w:ind w:hanging="218"/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Véase </w:t>
      </w:r>
      <w:hyperlink r:id="rId12" w:history="1">
        <w:r w:rsidRPr="00DF38CA">
          <w:rPr>
            <w:rStyle w:val="Hipervnculo"/>
            <w:rFonts w:asciiTheme="minorHAnsi" w:hAnsiTheme="minorHAnsi" w:cstheme="minorHAnsi"/>
            <w:b w:val="0"/>
            <w:i/>
            <w:szCs w:val="22"/>
            <w:lang w:val="es-ES"/>
          </w:rPr>
          <w:t>goo.gl/fTR0b</w:t>
        </w:r>
      </w:hyperlink>
    </w:p>
    <w:p w14:paraId="53360110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momento. </w:t>
      </w:r>
    </w:p>
    <w:p w14:paraId="59D3ABB6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Sangría total al finalizar el procedimiento en animal previamente anestesiado.</w:t>
      </w:r>
    </w:p>
    <w:p w14:paraId="286F4A59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Toma de muestra sanguínea con recuperación del animal. Si ha señalado esta casilla, debe rellenar el siguiente cuadro: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69"/>
        <w:gridCol w:w="2269"/>
        <w:gridCol w:w="1901"/>
      </w:tblGrid>
      <w:tr w:rsidR="00B34B77" w:rsidRPr="009F6C51" w14:paraId="7AD2E399" w14:textId="77777777" w:rsidTr="004E617C">
        <w:tc>
          <w:tcPr>
            <w:tcW w:w="2207" w:type="dxa"/>
            <w:shd w:val="clear" w:color="auto" w:fill="D9D9D9"/>
            <w:vAlign w:val="center"/>
          </w:tcPr>
          <w:p w14:paraId="5083FB04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Vía extracción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241BB9D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Volumen de cada extracción (ml)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5EC77D34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Frecuencia de extracción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261B27CE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Diámetro de aguja</w:t>
            </w:r>
          </w:p>
        </w:tc>
      </w:tr>
      <w:tr w:rsidR="00B34B77" w:rsidRPr="009F6C51" w14:paraId="5947D576" w14:textId="77777777" w:rsidTr="004E617C">
        <w:tc>
          <w:tcPr>
            <w:tcW w:w="2207" w:type="dxa"/>
            <w:shd w:val="clear" w:color="auto" w:fill="auto"/>
          </w:tcPr>
          <w:p w14:paraId="077255A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484C9EE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3E7865A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BE05C7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36217096" w14:textId="77777777" w:rsidTr="004E617C">
        <w:tc>
          <w:tcPr>
            <w:tcW w:w="2207" w:type="dxa"/>
            <w:shd w:val="clear" w:color="auto" w:fill="auto"/>
          </w:tcPr>
          <w:p w14:paraId="33D4EB5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A55D39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19A2C69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14A9189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1C483C42" w14:textId="77777777" w:rsidTr="004E617C">
        <w:tc>
          <w:tcPr>
            <w:tcW w:w="2207" w:type="dxa"/>
            <w:shd w:val="clear" w:color="auto" w:fill="auto"/>
          </w:tcPr>
          <w:p w14:paraId="3BE8FD8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74526E5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195F109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6F0B36F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6A2869F6" w14:textId="77777777" w:rsidTr="004E617C">
        <w:tc>
          <w:tcPr>
            <w:tcW w:w="2207" w:type="dxa"/>
            <w:shd w:val="clear" w:color="auto" w:fill="auto"/>
          </w:tcPr>
          <w:p w14:paraId="1A3C6F2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1B8096A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2F1FCDE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722AAC7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2B75FCE0" w14:textId="77777777" w:rsidR="00B34B77" w:rsidRPr="009F6C51" w:rsidRDefault="00B34B77" w:rsidP="004E617C">
      <w:pPr>
        <w:pStyle w:val="Titulo3"/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t>17.2 Otras muestras:</w:t>
      </w:r>
    </w:p>
    <w:p w14:paraId="6872F68A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No, en ningún momento. </w:t>
      </w:r>
    </w:p>
    <w:p w14:paraId="1D68EBD2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Toma de muestras al finalizar el procedimiento en animal previamente anestesiado.</w:t>
      </w:r>
    </w:p>
    <w:p w14:paraId="5D2B890A" w14:textId="77777777" w:rsidR="00B34B77" w:rsidRPr="009F6C51" w:rsidRDefault="00B34B77" w:rsidP="004E617C">
      <w:pPr>
        <w:pStyle w:val="Ttulo"/>
        <w:ind w:left="360" w:firstLine="66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b w:val="0"/>
          <w:szCs w:val="22"/>
          <w:lang w:val="es-ES"/>
        </w:rPr>
      </w:r>
      <w:r w:rsidR="001D718E">
        <w:rPr>
          <w:rFonts w:asciiTheme="minorHAnsi" w:hAnsiTheme="minorHAnsi" w:cstheme="minorHAnsi"/>
          <w:b w:val="0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  Toma de muestras con recuperación del animal. Si ha señalado esta casilla, debe rellenar el siguiente cuadro: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69"/>
        <w:gridCol w:w="2269"/>
        <w:gridCol w:w="1901"/>
      </w:tblGrid>
      <w:tr w:rsidR="00B34B77" w:rsidRPr="009F6C51" w14:paraId="2C9B599C" w14:textId="77777777" w:rsidTr="004E617C">
        <w:tc>
          <w:tcPr>
            <w:tcW w:w="2207" w:type="dxa"/>
            <w:shd w:val="clear" w:color="auto" w:fill="D9D9D9"/>
            <w:vAlign w:val="center"/>
          </w:tcPr>
          <w:p w14:paraId="6A3535D9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Tipo de muestra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165FB148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Volumen de cada extracción (ml)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020DCC3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Frecuencia de extracción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37C21B3A" w14:textId="77777777" w:rsidR="00B34B77" w:rsidRPr="009F6C51" w:rsidRDefault="00B34B77" w:rsidP="004E617C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Diámetro de aguja</w:t>
            </w:r>
          </w:p>
        </w:tc>
      </w:tr>
      <w:tr w:rsidR="00B34B77" w:rsidRPr="009F6C51" w14:paraId="62FA4216" w14:textId="77777777" w:rsidTr="004E617C">
        <w:tc>
          <w:tcPr>
            <w:tcW w:w="2207" w:type="dxa"/>
            <w:shd w:val="clear" w:color="auto" w:fill="auto"/>
          </w:tcPr>
          <w:p w14:paraId="5EC991D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75EC824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D4DC45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7B72177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07FA11F" w14:textId="77777777" w:rsidTr="004E617C">
        <w:tc>
          <w:tcPr>
            <w:tcW w:w="2207" w:type="dxa"/>
            <w:shd w:val="clear" w:color="auto" w:fill="auto"/>
          </w:tcPr>
          <w:p w14:paraId="35C61F8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CB4809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03B5248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574801F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164F6F0D" w14:textId="77777777" w:rsidTr="004E617C">
        <w:tc>
          <w:tcPr>
            <w:tcW w:w="2207" w:type="dxa"/>
            <w:shd w:val="clear" w:color="auto" w:fill="auto"/>
          </w:tcPr>
          <w:p w14:paraId="3B54CD9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3F5F336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4244DCA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66D1B66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31416299" w14:textId="77777777" w:rsidTr="004E617C">
        <w:tc>
          <w:tcPr>
            <w:tcW w:w="2207" w:type="dxa"/>
            <w:shd w:val="clear" w:color="auto" w:fill="auto"/>
          </w:tcPr>
          <w:p w14:paraId="0064133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1A415E5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69" w:type="dxa"/>
            <w:shd w:val="clear" w:color="auto" w:fill="auto"/>
          </w:tcPr>
          <w:p w14:paraId="58CC64F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344AB65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34705642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i/>
          <w:szCs w:val="22"/>
          <w:lang w:val="es-ES"/>
        </w:rPr>
      </w:pPr>
    </w:p>
    <w:p w14:paraId="54A9F12D" w14:textId="77777777" w:rsidR="00B34B77" w:rsidRPr="009F6C51" w:rsidRDefault="00B34B77" w:rsidP="008230C4">
      <w:pPr>
        <w:pStyle w:val="Ttulo2"/>
        <w:spacing w:line="240" w:lineRule="auto"/>
        <w:ind w:left="-142"/>
        <w:jc w:val="both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 xml:space="preserve">18.  Sufrimiento, dolor y angustia de los animales. </w:t>
      </w:r>
    </w:p>
    <w:p w14:paraId="169624F7" w14:textId="77777777" w:rsidR="00B34B77" w:rsidRPr="00DF38CA" w:rsidRDefault="00B34B77" w:rsidP="00DF38CA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>Debe describir en qué fases del procedimiento se prevé que el animal pueda experimentar sufrimiento, dolor, angustia o malestar.</w:t>
      </w:r>
    </w:p>
    <w:p w14:paraId="1914D480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4F28F1E4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70D484ED" w14:textId="77777777" w:rsidR="00B34B77" w:rsidRPr="009F6C51" w:rsidRDefault="00B34B77" w:rsidP="008230C4">
      <w:pPr>
        <w:pStyle w:val="Ttulo2"/>
        <w:ind w:left="-14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19. Protocolo de supervisión y criterios de punto final:</w:t>
      </w:r>
    </w:p>
    <w:p w14:paraId="23FC74C8" w14:textId="77777777" w:rsidR="00B34B77" w:rsidRPr="00DF38CA" w:rsidRDefault="00B34B77" w:rsidP="00B34B77">
      <w:pPr>
        <w:pStyle w:val="Ttulo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Describa detalladamente el </w:t>
      </w:r>
      <w:r w:rsidRPr="00DF38CA">
        <w:rPr>
          <w:rFonts w:asciiTheme="minorHAnsi" w:hAnsiTheme="minorHAnsi" w:cstheme="minorHAnsi"/>
          <w:b w:val="0"/>
          <w:i/>
          <w:szCs w:val="22"/>
          <w:u w:val="single"/>
          <w:lang w:val="es-ES"/>
        </w:rPr>
        <w:t>protocolo de supervisión</w:t>
      </w: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 que se prevé utilizar para detectar las situaciones anteriores. Debe tener en cuenta las siguientes consideraciones:</w:t>
      </w:r>
    </w:p>
    <w:p w14:paraId="2718D9BA" w14:textId="77777777" w:rsidR="00B34B77" w:rsidRPr="00DF38CA" w:rsidRDefault="00B34B77" w:rsidP="00B34B77">
      <w:pPr>
        <w:numPr>
          <w:ilvl w:val="1"/>
          <w:numId w:val="14"/>
        </w:numPr>
        <w:jc w:val="both"/>
        <w:rPr>
          <w:rFonts w:asciiTheme="minorHAnsi" w:hAnsiTheme="minorHAnsi" w:cstheme="minorHAnsi"/>
          <w:i/>
          <w:snapToGrid w:val="0"/>
          <w:sz w:val="22"/>
          <w:szCs w:val="22"/>
          <w:lang w:val="es-ES"/>
        </w:rPr>
      </w:pPr>
      <w:r w:rsidRPr="00DF38CA">
        <w:rPr>
          <w:rFonts w:asciiTheme="minorHAnsi" w:hAnsiTheme="minorHAnsi" w:cstheme="minorHAnsi"/>
          <w:i/>
          <w:sz w:val="22"/>
          <w:szCs w:val="22"/>
          <w:u w:val="single"/>
          <w:lang w:val="es-ES"/>
        </w:rPr>
        <w:t>Los parámetros generales obligatorios deben siempre supervisarse</w:t>
      </w:r>
      <w:r w:rsidRPr="00DF38CA">
        <w:rPr>
          <w:rFonts w:asciiTheme="minorHAnsi" w:hAnsiTheme="minorHAnsi" w:cstheme="minorHAnsi"/>
          <w:i/>
          <w:sz w:val="22"/>
          <w:szCs w:val="22"/>
          <w:lang w:val="es-ES"/>
        </w:rPr>
        <w:t xml:space="preserve">. </w:t>
      </w:r>
      <w:r w:rsidRPr="00DF38CA">
        <w:rPr>
          <w:rFonts w:asciiTheme="minorHAnsi" w:hAnsiTheme="minorHAnsi" w:cstheme="minorHAnsi"/>
          <w:i/>
          <w:snapToGrid w:val="0"/>
          <w:sz w:val="22"/>
          <w:szCs w:val="22"/>
          <w:lang w:val="es-ES"/>
        </w:rPr>
        <w:t xml:space="preserve">Además, debe definir qué medidas correctoras aplicará en caso de que aparezcan signos/síntomas con gravedad baja. </w:t>
      </w:r>
    </w:p>
    <w:p w14:paraId="7F656977" w14:textId="77777777" w:rsidR="00B34B77" w:rsidRPr="00DF38CA" w:rsidRDefault="00B34B77" w:rsidP="00DD59F4">
      <w:pPr>
        <w:pStyle w:val="Ttulo"/>
        <w:numPr>
          <w:ilvl w:val="1"/>
          <w:numId w:val="14"/>
        </w:numPr>
        <w:tabs>
          <w:tab w:val="clear" w:pos="604"/>
          <w:tab w:val="left" w:pos="709"/>
        </w:tabs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El IP debe decidir si va a usar los parámetros generales opcionales. A pesar de que decida no usarlos, si se detectan signos graves de pérdida de peso o deshidratación de los animales deberán sacrificarse. </w:t>
      </w:r>
    </w:p>
    <w:p w14:paraId="708C0392" w14:textId="0531712A" w:rsidR="00B34B77" w:rsidRPr="00DF38CA" w:rsidRDefault="00B34B77" w:rsidP="00DD59F4">
      <w:pPr>
        <w:pStyle w:val="Ttulo"/>
        <w:numPr>
          <w:ilvl w:val="1"/>
          <w:numId w:val="14"/>
        </w:numPr>
        <w:tabs>
          <w:tab w:val="clear" w:pos="604"/>
          <w:tab w:val="left" w:pos="709"/>
        </w:tabs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i/>
          <w:szCs w:val="22"/>
          <w:lang w:val="es-ES"/>
        </w:rPr>
        <w:t xml:space="preserve">En función de los problemas de bienestar que pueda originar este procedimiento en concreto, indique qué parámetros específicos va a supervisar. Por ejemplo: si realiza una cirugía, deberá controlar la cicatrización de la herida, la posible infección de la misma, etc. En relación a estos parámetros específicos debe intentar establecer una graduación de gravedad (baja, media o alta) e indicar qué medidas correctoras aplicará en caso de que el signo/síntoma tenga una gravedad baja. Tenga en cuenta que pueden existir signos/síntomas que no puedan graduarse. </w:t>
      </w:r>
      <w:r w:rsidR="006566FE" w:rsidRPr="00DF38CA">
        <w:rPr>
          <w:rFonts w:asciiTheme="minorHAnsi" w:hAnsiTheme="minorHAnsi" w:cstheme="minorHAnsi"/>
          <w:i/>
          <w:szCs w:val="22"/>
          <w:lang w:val="es-ES"/>
        </w:rPr>
        <w:t>En ese caso cumplimente solo la gravedad media.</w:t>
      </w:r>
    </w:p>
    <w:p w14:paraId="4671F64B" w14:textId="77777777" w:rsidR="00B34B77" w:rsidRPr="00DF38CA" w:rsidRDefault="00B34B77" w:rsidP="00DD59F4">
      <w:pPr>
        <w:pStyle w:val="Ttulo"/>
        <w:numPr>
          <w:ilvl w:val="1"/>
          <w:numId w:val="14"/>
        </w:numPr>
        <w:tabs>
          <w:tab w:val="clear" w:pos="604"/>
          <w:tab w:val="left" w:pos="709"/>
        </w:tabs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Cuando se detecten signos o síntomas debe proceder de la siguiente manera:</w:t>
      </w:r>
    </w:p>
    <w:p w14:paraId="1D0277A3" w14:textId="77777777" w:rsidR="00B34B77" w:rsidRPr="00DF38CA" w:rsidRDefault="00B34B77" w:rsidP="00B34B77">
      <w:pPr>
        <w:pStyle w:val="Ttulo"/>
        <w:numPr>
          <w:ilvl w:val="2"/>
          <w:numId w:val="14"/>
        </w:numPr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1-2 signos/síntomas de gravedad baja: Aplicar medidas correctoras</w:t>
      </w:r>
    </w:p>
    <w:p w14:paraId="02B45A45" w14:textId="77777777" w:rsidR="00B34B77" w:rsidRPr="00DF38CA" w:rsidRDefault="00B34B77" w:rsidP="00B34B77">
      <w:pPr>
        <w:pStyle w:val="Ttulo"/>
        <w:numPr>
          <w:ilvl w:val="2"/>
          <w:numId w:val="14"/>
        </w:numPr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3 signos/síntomas de gravedad baja o más: Notificar al personal del animalario</w:t>
      </w:r>
    </w:p>
    <w:p w14:paraId="5BF7C96E" w14:textId="77777777" w:rsidR="00B34B77" w:rsidRPr="00DF38CA" w:rsidRDefault="00B34B77" w:rsidP="00B34B77">
      <w:pPr>
        <w:pStyle w:val="Ttulo"/>
        <w:numPr>
          <w:ilvl w:val="2"/>
          <w:numId w:val="14"/>
        </w:numPr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1 signo/síntoma de gravedad media: Notificar al personal del animalario</w:t>
      </w:r>
    </w:p>
    <w:p w14:paraId="4BF75BED" w14:textId="0385B045" w:rsidR="00B34B77" w:rsidRPr="00DF38CA" w:rsidRDefault="00B34B77" w:rsidP="00B34B77">
      <w:pPr>
        <w:pStyle w:val="Ttulo"/>
        <w:numPr>
          <w:ilvl w:val="2"/>
          <w:numId w:val="14"/>
        </w:numPr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1 signo/síntoma de gravedad alta: Eutanasia del animal</w:t>
      </w:r>
    </w:p>
    <w:p w14:paraId="6B8E7135" w14:textId="4542D8B8" w:rsidR="00B34B77" w:rsidRPr="00DF38CA" w:rsidRDefault="009F6C51" w:rsidP="009A129D">
      <w:pPr>
        <w:pStyle w:val="Ttulo"/>
        <w:numPr>
          <w:ilvl w:val="1"/>
          <w:numId w:val="14"/>
        </w:numPr>
        <w:tabs>
          <w:tab w:val="clear" w:pos="604"/>
          <w:tab w:val="left" w:pos="709"/>
        </w:tabs>
        <w:jc w:val="both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i/>
          <w:szCs w:val="22"/>
          <w:lang w:val="es-ES"/>
        </w:rPr>
        <w:t>Tiene más información sobre cumplimentar este apartado en la “Guía de realización de un protocolo de supervisión (</w:t>
      </w:r>
      <w:hyperlink r:id="rId13" w:history="1">
        <w:r w:rsidRPr="00DF38CA">
          <w:rPr>
            <w:rStyle w:val="Hipervnculo"/>
            <w:rFonts w:asciiTheme="minorHAnsi" w:hAnsiTheme="minorHAnsi" w:cstheme="minorHAnsi"/>
            <w:i/>
            <w:szCs w:val="22"/>
            <w:lang w:val="es-ES"/>
          </w:rPr>
          <w:t>https://bit.ly/2WVwpLB</w:t>
        </w:r>
      </w:hyperlink>
      <w:r w:rsidRPr="00DF38CA">
        <w:rPr>
          <w:rFonts w:asciiTheme="minorHAnsi" w:hAnsiTheme="minorHAnsi" w:cstheme="minorHAnsi"/>
          <w:i/>
          <w:szCs w:val="22"/>
          <w:lang w:val="es-ES"/>
        </w:rPr>
        <w:t>)</w:t>
      </w:r>
    </w:p>
    <w:p w14:paraId="07A2D838" w14:textId="77777777" w:rsidR="009F6C51" w:rsidRPr="009F6C51" w:rsidRDefault="009F6C51" w:rsidP="009F6C51">
      <w:pPr>
        <w:pStyle w:val="Ttulo"/>
        <w:tabs>
          <w:tab w:val="clear" w:pos="604"/>
          <w:tab w:val="left" w:pos="709"/>
        </w:tabs>
        <w:ind w:left="720"/>
        <w:jc w:val="both"/>
        <w:rPr>
          <w:rFonts w:asciiTheme="minorHAnsi" w:hAnsiTheme="minorHAnsi" w:cstheme="minorHAnsi"/>
          <w:b w:val="0"/>
          <w:szCs w:val="22"/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B34B77" w:rsidRPr="009F6C51" w14:paraId="7AE197B6" w14:textId="77777777" w:rsidTr="007669B7">
        <w:tc>
          <w:tcPr>
            <w:tcW w:w="2802" w:type="dxa"/>
            <w:shd w:val="clear" w:color="auto" w:fill="auto"/>
          </w:tcPr>
          <w:p w14:paraId="5299DD7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Inicio de la supervisión</w:t>
            </w:r>
          </w:p>
        </w:tc>
        <w:tc>
          <w:tcPr>
            <w:tcW w:w="6662" w:type="dxa"/>
            <w:shd w:val="clear" w:color="auto" w:fill="auto"/>
          </w:tcPr>
          <w:p w14:paraId="73D2D92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08BDFF83" w14:textId="77777777" w:rsidTr="007669B7">
        <w:tc>
          <w:tcPr>
            <w:tcW w:w="2802" w:type="dxa"/>
            <w:shd w:val="clear" w:color="auto" w:fill="auto"/>
          </w:tcPr>
          <w:p w14:paraId="3B862CB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Fin de la supervisión</w:t>
            </w:r>
          </w:p>
        </w:tc>
        <w:tc>
          <w:tcPr>
            <w:tcW w:w="6662" w:type="dxa"/>
            <w:shd w:val="clear" w:color="auto" w:fill="auto"/>
          </w:tcPr>
          <w:p w14:paraId="256E04E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74159710" w14:textId="77777777" w:rsidTr="007669B7">
        <w:tc>
          <w:tcPr>
            <w:tcW w:w="2802" w:type="dxa"/>
            <w:shd w:val="clear" w:color="auto" w:fill="auto"/>
          </w:tcPr>
          <w:p w14:paraId="7BFFFAE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Frecuencia de la supervisión</w:t>
            </w:r>
          </w:p>
        </w:tc>
        <w:tc>
          <w:tcPr>
            <w:tcW w:w="6662" w:type="dxa"/>
            <w:shd w:val="clear" w:color="auto" w:fill="auto"/>
          </w:tcPr>
          <w:p w14:paraId="2649B0E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4F42C701" w14:textId="77777777" w:rsidTr="007669B7">
        <w:tc>
          <w:tcPr>
            <w:tcW w:w="2802" w:type="dxa"/>
            <w:shd w:val="clear" w:color="auto" w:fill="auto"/>
          </w:tcPr>
          <w:p w14:paraId="7B5143A2" w14:textId="2EDCDCB4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Persona</w:t>
            </w:r>
            <w:r w:rsidR="00DD59F4"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/s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supervisa</w:t>
            </w:r>
            <w:r w:rsidR="00DD59F4"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</w:t>
            </w:r>
          </w:p>
        </w:tc>
        <w:tc>
          <w:tcPr>
            <w:tcW w:w="6662" w:type="dxa"/>
            <w:shd w:val="clear" w:color="auto" w:fill="auto"/>
          </w:tcPr>
          <w:p w14:paraId="779CA3B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4FD94B80" w14:textId="77777777" w:rsidR="00B34B77" w:rsidRPr="009F6C51" w:rsidRDefault="00B34B77" w:rsidP="00B34B77">
      <w:pPr>
        <w:pStyle w:val="Ttulo"/>
        <w:rPr>
          <w:rFonts w:asciiTheme="minorHAnsi" w:hAnsiTheme="minorHAnsi" w:cstheme="minorHAnsi"/>
          <w:b w:val="0"/>
          <w:szCs w:val="22"/>
          <w:lang w:val="es-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260"/>
        <w:gridCol w:w="2552"/>
      </w:tblGrid>
      <w:tr w:rsidR="00B34B77" w:rsidRPr="009F6C51" w14:paraId="4FB1CFC5" w14:textId="77777777" w:rsidTr="008230C4">
        <w:tc>
          <w:tcPr>
            <w:tcW w:w="1418" w:type="dxa"/>
            <w:shd w:val="clear" w:color="auto" w:fill="D9D9D9"/>
            <w:vAlign w:val="center"/>
          </w:tcPr>
          <w:p w14:paraId="5E325B0B" w14:textId="77777777" w:rsidR="00B34B77" w:rsidRPr="009F6C51" w:rsidRDefault="00B34B77" w:rsidP="008230C4">
            <w:pPr>
              <w:pStyle w:val="Ttulo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Seleccione qué parámetros va revisar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CDBA444" w14:textId="77777777" w:rsidR="00B34B77" w:rsidRPr="009F6C51" w:rsidRDefault="00B34B77" w:rsidP="008230C4">
            <w:pPr>
              <w:pStyle w:val="Ttulo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Signo/síntoma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139946E" w14:textId="77777777" w:rsidR="00B34B77" w:rsidRPr="009F6C51" w:rsidRDefault="00B34B77" w:rsidP="008230C4">
            <w:pPr>
              <w:pStyle w:val="Ttulo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Gravedad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8FFFDA1" w14:textId="77777777" w:rsidR="00B34B77" w:rsidRPr="009F6C51" w:rsidRDefault="00B34B77" w:rsidP="008230C4">
            <w:pPr>
              <w:pStyle w:val="Ttulo"/>
              <w:tabs>
                <w:tab w:val="clear" w:pos="1180"/>
                <w:tab w:val="clear" w:pos="1417"/>
                <w:tab w:val="left" w:pos="1455"/>
              </w:tabs>
              <w:ind w:right="408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Medidas correctoras</w:t>
            </w:r>
          </w:p>
        </w:tc>
      </w:tr>
      <w:tr w:rsidR="00B34B77" w:rsidRPr="009F6C51" w14:paraId="4FAE8751" w14:textId="77777777" w:rsidTr="00723C15">
        <w:tc>
          <w:tcPr>
            <w:tcW w:w="1418" w:type="dxa"/>
          </w:tcPr>
          <w:p w14:paraId="737CA0F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080" w:type="dxa"/>
            <w:gridSpan w:val="3"/>
            <w:shd w:val="clear" w:color="auto" w:fill="C5E0B3" w:themeFill="accent6" w:themeFillTint="66"/>
          </w:tcPr>
          <w:p w14:paraId="0F37185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Generales</w:t>
            </w:r>
          </w:p>
        </w:tc>
      </w:tr>
      <w:tr w:rsidR="00B34B77" w:rsidRPr="009F6C51" w14:paraId="22C50CD0" w14:textId="77777777" w:rsidTr="00723C1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EF7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no (opcional)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ED2E33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Pérdida de peso</w:t>
            </w:r>
          </w:p>
          <w:p w14:paraId="0B629337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shd w:val="clear" w:color="auto" w:fill="FFFF99"/>
          </w:tcPr>
          <w:p w14:paraId="5FB6523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disminución 0-10%</w:t>
            </w:r>
          </w:p>
        </w:tc>
        <w:tc>
          <w:tcPr>
            <w:tcW w:w="2552" w:type="dxa"/>
            <w:shd w:val="clear" w:color="auto" w:fill="FFFF99"/>
          </w:tcPr>
          <w:p w14:paraId="707DBCE8" w14:textId="51C9857B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</w:tr>
      <w:tr w:rsidR="00B34B77" w:rsidRPr="009F6C51" w14:paraId="046AFBE9" w14:textId="77777777" w:rsidTr="00723C15">
        <w:tc>
          <w:tcPr>
            <w:tcW w:w="1418" w:type="dxa"/>
            <w:vMerge/>
          </w:tcPr>
          <w:p w14:paraId="7C895D3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3CC98555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1A0CE80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disminución 10-20%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C2DCEF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7F60828F" w14:textId="77777777" w:rsidTr="00723C15">
        <w:tc>
          <w:tcPr>
            <w:tcW w:w="1418" w:type="dxa"/>
            <w:vMerge/>
          </w:tcPr>
          <w:p w14:paraId="174EC31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439EC143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3C690FD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disminución &gt;20%</w:t>
            </w:r>
          </w:p>
        </w:tc>
        <w:tc>
          <w:tcPr>
            <w:tcW w:w="2552" w:type="dxa"/>
            <w:shd w:val="clear" w:color="auto" w:fill="FFA3A3"/>
          </w:tcPr>
          <w:p w14:paraId="25927A0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273142BB" w14:textId="77777777" w:rsidTr="00723C15">
        <w:trPr>
          <w:trHeight w:val="245"/>
        </w:trPr>
        <w:tc>
          <w:tcPr>
            <w:tcW w:w="1418" w:type="dxa"/>
            <w:vMerge w:val="restart"/>
          </w:tcPr>
          <w:p w14:paraId="347D993E" w14:textId="77777777" w:rsidR="00B34B77" w:rsidRPr="009F6C51" w:rsidRDefault="00B34B77" w:rsidP="007669B7">
            <w:pPr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sí </w:t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instrText xml:space="preserve"> FORMCHECKBOX </w:instrText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</w:r>
            <w:r w:rsidR="001D718E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separate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fldChar w:fldCharType="end"/>
            </w: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 xml:space="preserve"> no</w:t>
            </w:r>
          </w:p>
          <w:p w14:paraId="516CAB9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eastAsia="Calibri" w:hAnsiTheme="minorHAnsi" w:cstheme="minorHAnsi"/>
                <w:sz w:val="20"/>
                <w:lang w:val="es-ES" w:eastAsia="en-US"/>
              </w:rPr>
              <w:t>(opcional)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50FF0E4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Disminución del consumo de agua y/o comida (animales individualizados)</w:t>
            </w:r>
          </w:p>
        </w:tc>
        <w:tc>
          <w:tcPr>
            <w:tcW w:w="3260" w:type="dxa"/>
            <w:shd w:val="clear" w:color="auto" w:fill="FFFF99"/>
          </w:tcPr>
          <w:p w14:paraId="63D2A40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Disminución asociada a una intervención experimental dentro de las 48 horas posteriores a la misma</w:t>
            </w:r>
          </w:p>
        </w:tc>
        <w:tc>
          <w:tcPr>
            <w:tcW w:w="2552" w:type="dxa"/>
            <w:shd w:val="clear" w:color="auto" w:fill="FFFF99"/>
          </w:tcPr>
          <w:p w14:paraId="22EADD1C" w14:textId="3B12AE81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</w:tr>
      <w:tr w:rsidR="00B34B77" w:rsidRPr="009F6C51" w14:paraId="6A08179C" w14:textId="77777777" w:rsidTr="00723C15">
        <w:trPr>
          <w:trHeight w:val="245"/>
        </w:trPr>
        <w:tc>
          <w:tcPr>
            <w:tcW w:w="1418" w:type="dxa"/>
            <w:vMerge/>
          </w:tcPr>
          <w:p w14:paraId="27D9C55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687395E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354ACB2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Disminución del consumo superior a 48 horas o que produce pérdidas de peso entre el 10-20% o deshidratación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161A51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05682C93" w14:textId="77777777" w:rsidTr="00723C15">
        <w:trPr>
          <w:trHeight w:val="245"/>
        </w:trPr>
        <w:tc>
          <w:tcPr>
            <w:tcW w:w="1418" w:type="dxa"/>
            <w:vMerge/>
          </w:tcPr>
          <w:p w14:paraId="537E9FD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3BC7426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664BBCA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Disminución del consumo que produce pérdidas de peso superiores al 20% o deshidratación severa</w:t>
            </w:r>
          </w:p>
        </w:tc>
        <w:tc>
          <w:tcPr>
            <w:tcW w:w="2552" w:type="dxa"/>
            <w:shd w:val="clear" w:color="auto" w:fill="FFA3A3"/>
          </w:tcPr>
          <w:p w14:paraId="0290BB2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6FC9C9E1" w14:textId="77777777" w:rsidTr="00723C15">
        <w:trPr>
          <w:trHeight w:val="498"/>
        </w:trPr>
        <w:tc>
          <w:tcPr>
            <w:tcW w:w="1418" w:type="dxa"/>
            <w:vMerge w:val="restart"/>
          </w:tcPr>
          <w:p w14:paraId="0882A460" w14:textId="267207D5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</w:t>
            </w:r>
            <w:r w:rsidR="00A70643"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 xml:space="preserve"> en</w:t>
            </w:r>
          </w:p>
          <w:p w14:paraId="16E8BE5A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mamíferos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79DB31D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Aparición de tumores 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14:paraId="6914631E" w14:textId="7C518B85" w:rsidR="00B34B77" w:rsidRPr="009F6C51" w:rsidRDefault="00B34B77" w:rsidP="0094465F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Diámetro medio inferior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 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>1,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2 cm (ratón) / 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>2,5cm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(rata)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. Si hay más de 1 tumor, se aplican los mismo límites a la suma de los diámetros 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E2B578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0BC2C1F9" w14:textId="77777777" w:rsidTr="00723C15">
        <w:trPr>
          <w:trHeight w:val="165"/>
        </w:trPr>
        <w:tc>
          <w:tcPr>
            <w:tcW w:w="1418" w:type="dxa"/>
            <w:vMerge/>
          </w:tcPr>
          <w:p w14:paraId="2B52B5E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1F19077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1E3FD13F" w14:textId="59F2BBD2" w:rsidR="00B34B77" w:rsidRPr="009F6C51" w:rsidRDefault="00B34B77" w:rsidP="0094465F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Alta: 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Diámetro medio superior a 1,2 cm (ratón) / 2,5cm (rata), 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o, independientemente del tamaño, si está necrosado, ulcerado o sangra</w:t>
            </w:r>
            <w:r w:rsidR="0094465F" w:rsidRPr="009F6C51">
              <w:rPr>
                <w:rFonts w:asciiTheme="minorHAnsi" w:hAnsiTheme="minorHAnsi" w:cstheme="minorHAnsi"/>
                <w:sz w:val="20"/>
                <w:lang w:val="es-ES"/>
              </w:rPr>
              <w:t>. Si hay más de 1 tumor, se aplican los mismo límites a la suma de los diámetros</w:t>
            </w:r>
          </w:p>
        </w:tc>
        <w:tc>
          <w:tcPr>
            <w:tcW w:w="2552" w:type="dxa"/>
            <w:shd w:val="clear" w:color="auto" w:fill="FFA3A3"/>
          </w:tcPr>
          <w:p w14:paraId="114B2B2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4E4DF458" w14:textId="77777777" w:rsidTr="00723C15">
        <w:tc>
          <w:tcPr>
            <w:tcW w:w="1418" w:type="dxa"/>
            <w:vMerge w:val="restart"/>
          </w:tcPr>
          <w:p w14:paraId="49982248" w14:textId="3B82FB1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 xml:space="preserve">Obligatorio </w:t>
            </w:r>
            <w:r w:rsidR="00A70643"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en</w:t>
            </w:r>
          </w:p>
          <w:p w14:paraId="6C68002A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mamíferos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6CDB4D8E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Actividad: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Disminución de la actividad del animal o anomalías en la forma de caminar</w:t>
            </w:r>
          </w:p>
        </w:tc>
        <w:tc>
          <w:tcPr>
            <w:tcW w:w="3260" w:type="dxa"/>
            <w:shd w:val="clear" w:color="auto" w:fill="FFFF99"/>
          </w:tcPr>
          <w:p w14:paraId="343B3BF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posible pero dudoso</w:t>
            </w:r>
          </w:p>
        </w:tc>
        <w:tc>
          <w:tcPr>
            <w:tcW w:w="2552" w:type="dxa"/>
            <w:shd w:val="clear" w:color="auto" w:fill="FFFF99"/>
          </w:tcPr>
          <w:p w14:paraId="5F795F68" w14:textId="56BD5724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</w:tc>
      </w:tr>
      <w:tr w:rsidR="00B34B77" w:rsidRPr="009F6C51" w14:paraId="61F45933" w14:textId="77777777" w:rsidTr="00723C15">
        <w:tc>
          <w:tcPr>
            <w:tcW w:w="1418" w:type="dxa"/>
            <w:vMerge/>
          </w:tcPr>
          <w:p w14:paraId="1FA3AC76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651BF232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7C27655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actividad disminuida o forma de caminar alterada (cojera, espalda arqueada, andar de puntillas…)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0E68B4F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3400A9E6" w14:textId="77777777" w:rsidTr="00723C15">
        <w:tc>
          <w:tcPr>
            <w:tcW w:w="1418" w:type="dxa"/>
            <w:vMerge/>
          </w:tcPr>
          <w:p w14:paraId="760EED10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35A98276" w14:textId="77777777" w:rsidR="00B34B77" w:rsidRPr="009F6C51" w:rsidRDefault="00B34B77" w:rsidP="007669B7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42FEC84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animal reacio a moverse</w:t>
            </w:r>
          </w:p>
        </w:tc>
        <w:tc>
          <w:tcPr>
            <w:tcW w:w="2552" w:type="dxa"/>
            <w:shd w:val="clear" w:color="auto" w:fill="FFA3A3"/>
          </w:tcPr>
          <w:p w14:paraId="435521D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2B535D4C" w14:textId="77777777" w:rsidTr="00723C15">
        <w:trPr>
          <w:trHeight w:val="830"/>
        </w:trPr>
        <w:tc>
          <w:tcPr>
            <w:tcW w:w="1418" w:type="dxa"/>
            <w:vMerge w:val="restart"/>
          </w:tcPr>
          <w:p w14:paraId="1882A025" w14:textId="52512D1C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</w:t>
            </w:r>
            <w:r w:rsidR="00A70643"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 xml:space="preserve"> en</w:t>
            </w:r>
          </w:p>
          <w:p w14:paraId="664658C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mamíferos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33C879A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Aspecto: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modificaciones del aspecto normal del animal que indiquen un posible problema de bienestar</w:t>
            </w:r>
          </w:p>
        </w:tc>
        <w:tc>
          <w:tcPr>
            <w:tcW w:w="3260" w:type="dxa"/>
            <w:shd w:val="clear" w:color="auto" w:fill="FFFF99"/>
          </w:tcPr>
          <w:p w14:paraId="2CEFA75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sospecha de piloerección o cambios leves en el aspecto que hagan sospechar de algún problema de bienestar</w:t>
            </w:r>
          </w:p>
        </w:tc>
        <w:tc>
          <w:tcPr>
            <w:tcW w:w="2552" w:type="dxa"/>
            <w:shd w:val="clear" w:color="auto" w:fill="FFFF99"/>
          </w:tcPr>
          <w:p w14:paraId="00F3FD91" w14:textId="38C4D679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B34B77" w:rsidRPr="009F6C51" w14:paraId="7332C23F" w14:textId="77777777" w:rsidTr="00723C15">
        <w:trPr>
          <w:trHeight w:val="830"/>
        </w:trPr>
        <w:tc>
          <w:tcPr>
            <w:tcW w:w="1418" w:type="dxa"/>
            <w:vMerge/>
          </w:tcPr>
          <w:p w14:paraId="382EFA3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7D42BC0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0434542E" w14:textId="425FE1A5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piloerección evidente, espalda arqueada, ojos semicerrados, contracción de las mejillas, orejas hacia detrás,</w:t>
            </w:r>
            <w:r w:rsidR="009F6C51"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lesiones cutáneas,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secreciones anormales…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68E111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55214C09" w14:textId="77777777" w:rsidTr="00723C15">
        <w:trPr>
          <w:trHeight w:val="830"/>
        </w:trPr>
        <w:tc>
          <w:tcPr>
            <w:tcW w:w="1418" w:type="dxa"/>
            <w:vMerge/>
          </w:tcPr>
          <w:p w14:paraId="7D52E6B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706AEA9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50B6FF3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deshidratación severa, diarrea persistente, dificultad respiratoria severa</w:t>
            </w:r>
          </w:p>
        </w:tc>
        <w:tc>
          <w:tcPr>
            <w:tcW w:w="2552" w:type="dxa"/>
            <w:shd w:val="clear" w:color="auto" w:fill="FFA3A3"/>
          </w:tcPr>
          <w:p w14:paraId="1769E92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2BB36184" w14:textId="77777777" w:rsidTr="00723C15">
        <w:trPr>
          <w:trHeight w:val="650"/>
        </w:trPr>
        <w:tc>
          <w:tcPr>
            <w:tcW w:w="1418" w:type="dxa"/>
            <w:vMerge w:val="restart"/>
          </w:tcPr>
          <w:p w14:paraId="796EE62F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</w:t>
            </w:r>
          </w:p>
          <w:p w14:paraId="2E818F0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mamíferos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3B583C5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Comportamiento: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modificaciones de comportamiento (comparándolo con animales sanos de la misma cepa no sometidos a un procedimiento)</w:t>
            </w:r>
          </w:p>
        </w:tc>
        <w:tc>
          <w:tcPr>
            <w:tcW w:w="3260" w:type="dxa"/>
            <w:shd w:val="clear" w:color="auto" w:fill="FFFF99"/>
          </w:tcPr>
          <w:p w14:paraId="430F655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sospecha de animal estresado sin cambios de comportamiento evidentes </w:t>
            </w:r>
          </w:p>
        </w:tc>
        <w:tc>
          <w:tcPr>
            <w:tcW w:w="2552" w:type="dxa"/>
            <w:shd w:val="clear" w:color="auto" w:fill="FFFF99"/>
          </w:tcPr>
          <w:p w14:paraId="40AF99FD" w14:textId="7264A3FD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</w:tr>
      <w:tr w:rsidR="00B34B77" w:rsidRPr="009F6C51" w14:paraId="30D192C1" w14:textId="77777777" w:rsidTr="00723C15">
        <w:trPr>
          <w:trHeight w:val="650"/>
        </w:trPr>
        <w:tc>
          <w:tcPr>
            <w:tcW w:w="1418" w:type="dxa"/>
            <w:vMerge/>
          </w:tcPr>
          <w:p w14:paraId="1BB0E04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6B9960D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76249F12" w14:textId="74836111" w:rsidR="00B34B77" w:rsidRPr="009F6C51" w:rsidRDefault="00B34B77" w:rsidP="009F6C51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cambios de comportamiento muy notables: animales muy agresivos, aislados, estereotipias ocasionales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5F771B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2D0479E3" w14:textId="77777777" w:rsidTr="00723C15">
        <w:trPr>
          <w:trHeight w:val="650"/>
        </w:trPr>
        <w:tc>
          <w:tcPr>
            <w:tcW w:w="1418" w:type="dxa"/>
            <w:vMerge/>
          </w:tcPr>
          <w:p w14:paraId="72F7CEE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27C9572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72202CF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estereotipias continuas</w:t>
            </w:r>
            <w:r w:rsidR="00686870"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(no remiten)</w:t>
            </w:r>
          </w:p>
        </w:tc>
        <w:tc>
          <w:tcPr>
            <w:tcW w:w="2552" w:type="dxa"/>
            <w:shd w:val="clear" w:color="auto" w:fill="FFA3A3"/>
          </w:tcPr>
          <w:p w14:paraId="576A888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49DB15F9" w14:textId="77777777" w:rsidTr="00723C15">
        <w:trPr>
          <w:trHeight w:val="245"/>
        </w:trPr>
        <w:tc>
          <w:tcPr>
            <w:tcW w:w="1418" w:type="dxa"/>
            <w:vMerge w:val="restart"/>
            <w:shd w:val="clear" w:color="auto" w:fill="E7E6E6" w:themeFill="background2"/>
          </w:tcPr>
          <w:p w14:paraId="1FC4C0F3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 peces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5A2AE8B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Actividad: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Disminución de la actividad del animal o anomalías en la natación</w:t>
            </w:r>
          </w:p>
        </w:tc>
        <w:tc>
          <w:tcPr>
            <w:tcW w:w="3260" w:type="dxa"/>
            <w:shd w:val="clear" w:color="auto" w:fill="FFFF99"/>
          </w:tcPr>
          <w:p w14:paraId="3B2DB3E7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pérdida puntual del equilibrio</w:t>
            </w:r>
          </w:p>
        </w:tc>
        <w:tc>
          <w:tcPr>
            <w:tcW w:w="2552" w:type="dxa"/>
            <w:shd w:val="clear" w:color="auto" w:fill="FFFF99"/>
          </w:tcPr>
          <w:p w14:paraId="635B8A72" w14:textId="19F41E6B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</w:tr>
      <w:tr w:rsidR="00B34B77" w:rsidRPr="009F6C51" w14:paraId="2A2F214A" w14:textId="77777777" w:rsidTr="00723C15">
        <w:trPr>
          <w:trHeight w:val="245"/>
        </w:trPr>
        <w:tc>
          <w:tcPr>
            <w:tcW w:w="1418" w:type="dxa"/>
            <w:vMerge/>
            <w:shd w:val="clear" w:color="auto" w:fill="E7E6E6" w:themeFill="background2"/>
          </w:tcPr>
          <w:p w14:paraId="74E6D422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5665250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014A16A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pérdida frecuente del equilibrio 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2538C0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12F3BADD" w14:textId="77777777" w:rsidTr="00723C15">
        <w:trPr>
          <w:trHeight w:val="245"/>
        </w:trPr>
        <w:tc>
          <w:tcPr>
            <w:tcW w:w="1418" w:type="dxa"/>
            <w:vMerge/>
            <w:shd w:val="clear" w:color="auto" w:fill="E7E6E6" w:themeFill="background2"/>
          </w:tcPr>
          <w:p w14:paraId="6D1CDCD3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0750710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340D81E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Pérdida completa del equilibrio (animal “a la deriva”)</w:t>
            </w:r>
          </w:p>
        </w:tc>
        <w:tc>
          <w:tcPr>
            <w:tcW w:w="2552" w:type="dxa"/>
            <w:shd w:val="clear" w:color="auto" w:fill="FFA3A3"/>
          </w:tcPr>
          <w:p w14:paraId="053D124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2F922630" w14:textId="77777777" w:rsidTr="00723C15">
        <w:trPr>
          <w:trHeight w:val="80"/>
        </w:trPr>
        <w:tc>
          <w:tcPr>
            <w:tcW w:w="1418" w:type="dxa"/>
            <w:vMerge w:val="restart"/>
            <w:shd w:val="clear" w:color="auto" w:fill="E7E6E6" w:themeFill="background2"/>
          </w:tcPr>
          <w:p w14:paraId="2B546E2D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 peces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61138F8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Aspecto: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modificaciones del aspecto normal del animal que indiquen un posible problema de bienestar</w:t>
            </w:r>
          </w:p>
        </w:tc>
        <w:tc>
          <w:tcPr>
            <w:tcW w:w="3260" w:type="dxa"/>
            <w:shd w:val="clear" w:color="auto" w:fill="FFFF99"/>
          </w:tcPr>
          <w:p w14:paraId="467656C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Baja: cambios en las escamas sin úlceras asociadas, alteraciones en la estructura corporal o las aletas que no le impidan un normal comportamiento, natación o alimentación</w:t>
            </w:r>
          </w:p>
        </w:tc>
        <w:tc>
          <w:tcPr>
            <w:tcW w:w="2552" w:type="dxa"/>
            <w:shd w:val="clear" w:color="auto" w:fill="FFFF99"/>
          </w:tcPr>
          <w:p w14:paraId="44EC1298" w14:textId="453FABF0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B34B77" w:rsidRPr="009F6C51" w14:paraId="7087D8F8" w14:textId="77777777" w:rsidTr="00723C15">
        <w:trPr>
          <w:trHeight w:val="80"/>
        </w:trPr>
        <w:tc>
          <w:tcPr>
            <w:tcW w:w="1418" w:type="dxa"/>
            <w:vMerge/>
            <w:shd w:val="clear" w:color="auto" w:fill="E7E6E6" w:themeFill="background2"/>
          </w:tcPr>
          <w:p w14:paraId="14CFD888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04B28BC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50A86DB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cambio de coloración de las escamas (p.e. coloración negruzca por estrés), delgadez, lesión en las agallas, alteraciones en la estructura corporal o las aletas que le afecten a su normal comportamiento, natación o alimentación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885CFF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74549796" w14:textId="77777777" w:rsidTr="00723C15">
        <w:trPr>
          <w:trHeight w:val="80"/>
        </w:trPr>
        <w:tc>
          <w:tcPr>
            <w:tcW w:w="1418" w:type="dxa"/>
            <w:vMerge/>
            <w:shd w:val="clear" w:color="auto" w:fill="E7E6E6" w:themeFill="background2"/>
          </w:tcPr>
          <w:p w14:paraId="269BA2AC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3BBC6EA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46ED280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caquexia (delgadez extrema), ulceraciones…</w:t>
            </w:r>
          </w:p>
        </w:tc>
        <w:tc>
          <w:tcPr>
            <w:tcW w:w="2552" w:type="dxa"/>
            <w:shd w:val="clear" w:color="auto" w:fill="FFA3A3"/>
          </w:tcPr>
          <w:p w14:paraId="1324581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339B6C42" w14:textId="77777777" w:rsidTr="00723C15">
        <w:trPr>
          <w:trHeight w:val="1221"/>
        </w:trPr>
        <w:tc>
          <w:tcPr>
            <w:tcW w:w="1418" w:type="dxa"/>
            <w:vMerge w:val="restart"/>
            <w:shd w:val="clear" w:color="auto" w:fill="E7E6E6" w:themeFill="background2"/>
          </w:tcPr>
          <w:p w14:paraId="6C4853E5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Obligatorio peces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2DC7628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Comportamiento: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modificaciones de comportamiento (comparándolo con animales sanos no sometidos a un procedimiento)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14:paraId="551B323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Media: desinterés por la comida, agresividad aumentada, natación en círculos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0F61BCF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0B8FADCC" w14:textId="77777777" w:rsidTr="00723C15">
        <w:trPr>
          <w:trHeight w:val="80"/>
        </w:trPr>
        <w:tc>
          <w:tcPr>
            <w:tcW w:w="1418" w:type="dxa"/>
            <w:vMerge/>
            <w:shd w:val="clear" w:color="auto" w:fill="E7E6E6" w:themeFill="background2"/>
          </w:tcPr>
          <w:p w14:paraId="6C94E49C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27131D3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2353EFF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Alta: desinterés por la comida, agresividad aumentada y/o natación en círculos asociado a cambios en la actividad o en el aspecto</w:t>
            </w:r>
          </w:p>
        </w:tc>
        <w:tc>
          <w:tcPr>
            <w:tcW w:w="2552" w:type="dxa"/>
            <w:shd w:val="clear" w:color="auto" w:fill="FFA3A3"/>
          </w:tcPr>
          <w:p w14:paraId="662A9B2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Eutanasia obligatoria </w:t>
            </w:r>
          </w:p>
        </w:tc>
      </w:tr>
      <w:tr w:rsidR="00B34B77" w:rsidRPr="009F6C51" w14:paraId="70000A2E" w14:textId="77777777" w:rsidTr="007669B7">
        <w:trPr>
          <w:trHeight w:val="243"/>
        </w:trPr>
        <w:tc>
          <w:tcPr>
            <w:tcW w:w="1418" w:type="dxa"/>
            <w:shd w:val="clear" w:color="auto" w:fill="D0CECE"/>
          </w:tcPr>
          <w:p w14:paraId="220B112D" w14:textId="77777777" w:rsidR="00B34B77" w:rsidRPr="009F6C51" w:rsidRDefault="00B34B77" w:rsidP="007669B7">
            <w:pPr>
              <w:pStyle w:val="Ttulo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D0CECE"/>
          </w:tcPr>
          <w:p w14:paraId="1D9EA951" w14:textId="77777777" w:rsidR="00B34B77" w:rsidRPr="009F6C51" w:rsidRDefault="00B34B77" w:rsidP="007669B7">
            <w:pPr>
              <w:pStyle w:val="Ttulo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Signo/síntoma</w:t>
            </w:r>
          </w:p>
        </w:tc>
        <w:tc>
          <w:tcPr>
            <w:tcW w:w="3260" w:type="dxa"/>
            <w:shd w:val="clear" w:color="auto" w:fill="D0CECE"/>
          </w:tcPr>
          <w:p w14:paraId="6AD24437" w14:textId="77777777" w:rsidR="00B34B77" w:rsidRPr="009F6C51" w:rsidRDefault="00B34B77" w:rsidP="007669B7">
            <w:pPr>
              <w:pStyle w:val="Ttulo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Gravedad</w:t>
            </w:r>
          </w:p>
        </w:tc>
        <w:tc>
          <w:tcPr>
            <w:tcW w:w="2552" w:type="dxa"/>
            <w:shd w:val="clear" w:color="auto" w:fill="D0CECE"/>
          </w:tcPr>
          <w:p w14:paraId="1F8FF03D" w14:textId="77777777" w:rsidR="00B34B77" w:rsidRPr="009F6C51" w:rsidRDefault="00B34B77" w:rsidP="007669B7">
            <w:pPr>
              <w:pStyle w:val="Ttulo"/>
              <w:tabs>
                <w:tab w:val="clear" w:pos="1180"/>
                <w:tab w:val="clear" w:pos="1417"/>
                <w:tab w:val="left" w:pos="1455"/>
              </w:tabs>
              <w:ind w:right="408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Medidas correctoras</w:t>
            </w:r>
          </w:p>
        </w:tc>
      </w:tr>
      <w:tr w:rsidR="00B34B77" w:rsidRPr="009F6C51" w14:paraId="6BA060AD" w14:textId="77777777" w:rsidTr="00723C15">
        <w:trPr>
          <w:trHeight w:val="243"/>
        </w:trPr>
        <w:tc>
          <w:tcPr>
            <w:tcW w:w="1418" w:type="dxa"/>
          </w:tcPr>
          <w:p w14:paraId="4C93857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080" w:type="dxa"/>
            <w:gridSpan w:val="3"/>
            <w:shd w:val="clear" w:color="auto" w:fill="9CC2E5" w:themeFill="accent1" w:themeFillTint="99"/>
          </w:tcPr>
          <w:p w14:paraId="5274F323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Específicos del procedimiento experimental</w:t>
            </w:r>
          </w:p>
        </w:tc>
      </w:tr>
      <w:tr w:rsidR="00B34B77" w:rsidRPr="009F6C51" w14:paraId="0C416791" w14:textId="77777777" w:rsidTr="00723C15">
        <w:trPr>
          <w:trHeight w:val="80"/>
        </w:trPr>
        <w:tc>
          <w:tcPr>
            <w:tcW w:w="1418" w:type="dxa"/>
            <w:vMerge w:val="restart"/>
            <w:shd w:val="clear" w:color="auto" w:fill="FFFF99"/>
          </w:tcPr>
          <w:p w14:paraId="02A9BA52" w14:textId="77777777" w:rsidR="00B34B77" w:rsidRPr="009F6C51" w:rsidRDefault="00B34B77" w:rsidP="007669B7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O</w:t>
            </w:r>
            <w:r w:rsidRPr="009F6C51">
              <w:rPr>
                <w:rFonts w:asciiTheme="minorHAnsi" w:hAnsiTheme="minorHAnsi" w:cstheme="minorHAnsi"/>
                <w:b/>
                <w:sz w:val="20"/>
                <w:shd w:val="clear" w:color="auto" w:fill="FFFF00"/>
                <w:lang w:val="es-ES"/>
              </w:rPr>
              <w:t>BLIGA</w:t>
            </w:r>
            <w:r w:rsidRPr="009F6C51">
              <w:rPr>
                <w:rFonts w:asciiTheme="minorHAnsi" w:hAnsiTheme="minorHAnsi" w:cstheme="minorHAnsi"/>
                <w:b/>
                <w:sz w:val="20"/>
                <w:lang w:val="es-ES"/>
              </w:rPr>
              <w:t>TORIO</w:t>
            </w:r>
          </w:p>
        </w:tc>
        <w:tc>
          <w:tcPr>
            <w:tcW w:w="2268" w:type="dxa"/>
            <w:vMerge w:val="restart"/>
            <w:shd w:val="clear" w:color="auto" w:fill="9CC2E5" w:themeFill="accent1" w:themeFillTint="99"/>
          </w:tcPr>
          <w:p w14:paraId="445D9DC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14:paraId="567B9C4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99"/>
          </w:tcPr>
          <w:p w14:paraId="5F27930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78AFD262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442ED33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536A690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344D2A2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0F56315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1D52BB5E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0C26FC8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4EB1A0E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0F77898E" w14:textId="77777777" w:rsidR="00B34B77" w:rsidRPr="009F6C51" w:rsidRDefault="00B34B77" w:rsidP="007669B7">
            <w:pPr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Alta</w:t>
            </w:r>
            <w:r w:rsidRPr="009F6C51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A3A3"/>
          </w:tcPr>
          <w:p w14:paraId="77E4BDD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5918452C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09EAC0B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 w:val="restart"/>
            <w:shd w:val="clear" w:color="auto" w:fill="9CC2E5" w:themeFill="accent1" w:themeFillTint="99"/>
          </w:tcPr>
          <w:p w14:paraId="0DF015D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14:paraId="4E824EB1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99"/>
          </w:tcPr>
          <w:p w14:paraId="7811AC9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11949584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13229B1A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31A5006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220E101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08D236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1E2547BD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0C38B40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765F70E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467AE0C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Alta: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A3A3"/>
          </w:tcPr>
          <w:p w14:paraId="730EE99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78944EE0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173DE28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 w:val="restart"/>
            <w:shd w:val="clear" w:color="auto" w:fill="9CC2E5" w:themeFill="accent1" w:themeFillTint="99"/>
          </w:tcPr>
          <w:p w14:paraId="3C27DF6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14:paraId="60B18EF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99"/>
          </w:tcPr>
          <w:p w14:paraId="16C7585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514B935B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6CA2E8B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40C608A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0846984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74BC83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1F2FBB98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5B60F38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316C853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2B3EBD9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Alta: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A3A3"/>
          </w:tcPr>
          <w:p w14:paraId="20FCD97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0794FB37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053C7862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 w:val="restart"/>
            <w:shd w:val="clear" w:color="auto" w:fill="9CC2E5" w:themeFill="accent1" w:themeFillTint="99"/>
          </w:tcPr>
          <w:p w14:paraId="7BE309F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14:paraId="50030633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99"/>
          </w:tcPr>
          <w:p w14:paraId="1F11C3E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596FC1B4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79762A58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4543691B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4624037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EA5606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03EE45EE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2F670D7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1F7BE6A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6F4D0B8E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Alta: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</w:tc>
        <w:tc>
          <w:tcPr>
            <w:tcW w:w="2552" w:type="dxa"/>
            <w:shd w:val="clear" w:color="auto" w:fill="FFA3A3"/>
          </w:tcPr>
          <w:p w14:paraId="79C133D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  <w:tr w:rsidR="00B34B77" w:rsidRPr="009F6C51" w14:paraId="4C148813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66FD5CF4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 w:val="restart"/>
            <w:shd w:val="clear" w:color="auto" w:fill="9CC2E5" w:themeFill="accent1" w:themeFillTint="99"/>
          </w:tcPr>
          <w:p w14:paraId="20E3DDE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14:paraId="60C4918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Baja: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99"/>
          </w:tcPr>
          <w:p w14:paraId="7010B59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</w:tr>
      <w:tr w:rsidR="00B34B77" w:rsidRPr="009F6C51" w14:paraId="429D2522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4AB52FB9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23F4987C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798AA370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Media: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56ACEA1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Avisar al personal del animalario</w:t>
            </w:r>
          </w:p>
        </w:tc>
      </w:tr>
      <w:tr w:rsidR="00B34B77" w:rsidRPr="009F6C51" w14:paraId="6B7ED890" w14:textId="77777777" w:rsidTr="00723C15">
        <w:trPr>
          <w:trHeight w:val="80"/>
        </w:trPr>
        <w:tc>
          <w:tcPr>
            <w:tcW w:w="1418" w:type="dxa"/>
            <w:vMerge/>
            <w:shd w:val="clear" w:color="auto" w:fill="FFFF99"/>
          </w:tcPr>
          <w:p w14:paraId="21A66CB5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9CC2E5" w:themeFill="accent1" w:themeFillTint="99"/>
          </w:tcPr>
          <w:p w14:paraId="08A5300D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FFA3A3"/>
          </w:tcPr>
          <w:p w14:paraId="44312376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 xml:space="preserve">Alta: 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A3A3"/>
          </w:tcPr>
          <w:p w14:paraId="2C2A3D4F" w14:textId="77777777" w:rsidR="00B34B77" w:rsidRPr="009F6C51" w:rsidRDefault="00B34B77" w:rsidP="007669B7">
            <w:pPr>
              <w:rPr>
                <w:rFonts w:asciiTheme="minorHAnsi" w:hAnsiTheme="minorHAnsi" w:cstheme="minorHAnsi"/>
                <w:sz w:val="20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Eutanasia obligatoria</w:t>
            </w:r>
          </w:p>
        </w:tc>
      </w:tr>
    </w:tbl>
    <w:p w14:paraId="7C46F67C" w14:textId="77777777" w:rsidR="00B34B77" w:rsidRPr="009F6C51" w:rsidRDefault="00B34B77" w:rsidP="00B34B77">
      <w:pPr>
        <w:pStyle w:val="Ttulo"/>
        <w:ind w:left="360"/>
        <w:rPr>
          <w:rFonts w:asciiTheme="minorHAnsi" w:hAnsiTheme="minorHAnsi" w:cstheme="minorHAnsi"/>
          <w:szCs w:val="22"/>
          <w:lang w:val="es-ES"/>
        </w:rPr>
      </w:pPr>
    </w:p>
    <w:p w14:paraId="496ADBB9" w14:textId="77777777" w:rsidR="00B34B77" w:rsidRPr="009F6C51" w:rsidRDefault="00B34B77" w:rsidP="008230C4">
      <w:pPr>
        <w:pStyle w:val="Ttulo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20. Criterios de punto final (finalización anticipada de la experimentación):</w:t>
      </w:r>
    </w:p>
    <w:p w14:paraId="237C189B" w14:textId="77777777" w:rsidR="00B34B77" w:rsidRPr="00DF38CA" w:rsidRDefault="00B34B77" w:rsidP="00B34B77">
      <w:pPr>
        <w:pStyle w:val="Ttulo"/>
        <w:numPr>
          <w:ilvl w:val="0"/>
          <w:numId w:val="16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Los criterios de punto final pretenden evitar la muerte debida al procedimiento experimental por motivos éticos.</w:t>
      </w:r>
    </w:p>
    <w:p w14:paraId="6AC8C853" w14:textId="77777777" w:rsidR="00B34B77" w:rsidRPr="00DF38CA" w:rsidRDefault="00B34B77" w:rsidP="00B34B77">
      <w:pPr>
        <w:pStyle w:val="Ttulo"/>
        <w:numPr>
          <w:ilvl w:val="0"/>
          <w:numId w:val="16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Debe establecer criterios de punto final teniendo en cuenta los posibles efectos adversos que pueden producirse debidos a su procedimiento.</w:t>
      </w:r>
    </w:p>
    <w:p w14:paraId="33BA0613" w14:textId="77777777" w:rsidR="00B34B77" w:rsidRPr="00DF38CA" w:rsidRDefault="00B34B77" w:rsidP="00B34B77">
      <w:pPr>
        <w:pStyle w:val="Ttulo"/>
        <w:numPr>
          <w:ilvl w:val="0"/>
          <w:numId w:val="16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Si el animal alcanza el criterio de punto final deberá ser retirado del estudio y/o sacrificado.</w:t>
      </w:r>
    </w:p>
    <w:p w14:paraId="0287CC5D" w14:textId="77777777" w:rsidR="00B34B77" w:rsidRPr="00DF38CA" w:rsidRDefault="00B34B77" w:rsidP="00B34B77">
      <w:pPr>
        <w:pStyle w:val="Ttulo"/>
        <w:numPr>
          <w:ilvl w:val="0"/>
          <w:numId w:val="16"/>
        </w:numPr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Ejemplo: En un ensayo con una dieta experimental, cuando el animal pierda un 20% o más del peso</w:t>
      </w:r>
    </w:p>
    <w:p w14:paraId="2EB7CDE0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5C61C5CB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u w:val="single"/>
          <w:lang w:val="es-ES"/>
        </w:rPr>
      </w:pPr>
    </w:p>
    <w:p w14:paraId="2DEDEF2A" w14:textId="77777777" w:rsidR="00B34B77" w:rsidRPr="009F6C51" w:rsidRDefault="00B34B77" w:rsidP="008230C4">
      <w:pPr>
        <w:pStyle w:val="Ttulo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>21.  Finalización del procedimiento. Al finalizar el procedimiento, está previsto:</w:t>
      </w:r>
    </w:p>
    <w:p w14:paraId="1BFCDFBF" w14:textId="77777777" w:rsidR="00B34B77" w:rsidRPr="009F6C51" w:rsidRDefault="00B34B77" w:rsidP="008230C4">
      <w:pPr>
        <w:pStyle w:val="Ttulo"/>
        <w:ind w:left="142" w:hanging="142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tab/>
      </w: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szCs w:val="22"/>
          <w:lang w:val="es-ES"/>
        </w:rPr>
      </w:r>
      <w:r w:rsidR="001D718E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 </w:t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>Sacrificar los animales.</w:t>
      </w:r>
    </w:p>
    <w:p w14:paraId="4F2072C9" w14:textId="77777777" w:rsidR="00B34B77" w:rsidRPr="00DF38CA" w:rsidRDefault="00B34B77" w:rsidP="008230C4">
      <w:pPr>
        <w:pStyle w:val="Ttulo"/>
        <w:numPr>
          <w:ilvl w:val="0"/>
          <w:numId w:val="18"/>
        </w:numPr>
        <w:tabs>
          <w:tab w:val="clear" w:pos="1180"/>
          <w:tab w:val="left" w:pos="851"/>
        </w:tabs>
        <w:ind w:firstLine="66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¿Qué tejidos u órganos van a utilizarse? </w:t>
      </w:r>
    </w:p>
    <w:p w14:paraId="2AE05F0A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7CAACA30" w14:textId="60A1F9AA" w:rsidR="00B34B77" w:rsidRPr="009F6C51" w:rsidRDefault="00B34B77" w:rsidP="008230C4">
      <w:pPr>
        <w:pStyle w:val="Ttulo"/>
        <w:ind w:left="360" w:hanging="218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szCs w:val="22"/>
          <w:lang w:val="es-ES"/>
        </w:rPr>
      </w:r>
      <w:r w:rsidR="001D718E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 </w:t>
      </w:r>
      <w:r w:rsidRPr="009F6C51">
        <w:rPr>
          <w:rFonts w:asciiTheme="minorHAnsi" w:hAnsiTheme="minorHAnsi" w:cstheme="minorHAnsi"/>
          <w:b w:val="0"/>
          <w:szCs w:val="22"/>
          <w:lang w:val="es-ES"/>
        </w:rPr>
        <w:t xml:space="preserve">Mantener los animales vivos. </w:t>
      </w:r>
    </w:p>
    <w:p w14:paraId="3F1B7F2F" w14:textId="77777777" w:rsidR="00B34B77" w:rsidRPr="00DF38CA" w:rsidRDefault="00B34B77" w:rsidP="008230C4">
      <w:pPr>
        <w:pStyle w:val="Ttulo"/>
        <w:numPr>
          <w:ilvl w:val="0"/>
          <w:numId w:val="19"/>
        </w:numPr>
        <w:tabs>
          <w:tab w:val="clear" w:pos="1180"/>
          <w:tab w:val="clear" w:pos="1417"/>
          <w:tab w:val="clear" w:pos="2620"/>
          <w:tab w:val="left" w:pos="851"/>
        </w:tabs>
        <w:ind w:firstLine="66"/>
        <w:rPr>
          <w:rFonts w:asciiTheme="minorHAnsi" w:hAnsiTheme="minorHAnsi" w:cstheme="minorHAnsi"/>
          <w:b w:val="0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>Especifique los motivos:</w:t>
      </w:r>
    </w:p>
    <w:p w14:paraId="1CEB0FB5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00C6603C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55668A3A" w14:textId="77777777" w:rsidR="00B34B77" w:rsidRPr="009F6C51" w:rsidRDefault="00B34B77" w:rsidP="003400A1">
      <w:pPr>
        <w:pStyle w:val="Ttulo2"/>
        <w:rPr>
          <w:rFonts w:asciiTheme="minorHAnsi" w:hAnsiTheme="minorHAnsi" w:cstheme="minorHAnsi"/>
        </w:rPr>
      </w:pPr>
      <w:r w:rsidRPr="009F6C51">
        <w:rPr>
          <w:rFonts w:asciiTheme="minorHAnsi" w:hAnsiTheme="minorHAnsi" w:cstheme="minorHAnsi"/>
        </w:rPr>
        <w:t xml:space="preserve">22. Técnica eutanásica al finalizar el procedimiento: </w:t>
      </w:r>
    </w:p>
    <w:p w14:paraId="59D1C842" w14:textId="77777777" w:rsidR="00B34B77" w:rsidRPr="00DF38CA" w:rsidRDefault="00B34B77" w:rsidP="003400A1">
      <w:pPr>
        <w:pStyle w:val="Ttulo"/>
        <w:numPr>
          <w:ilvl w:val="0"/>
          <w:numId w:val="19"/>
        </w:numPr>
        <w:tabs>
          <w:tab w:val="clear" w:pos="1180"/>
          <w:tab w:val="clear" w:pos="1417"/>
          <w:tab w:val="left" w:pos="851"/>
        </w:tabs>
        <w:ind w:firstLine="66"/>
        <w:rPr>
          <w:rFonts w:asciiTheme="minorHAnsi" w:hAnsiTheme="minorHAnsi" w:cstheme="minorHAnsi"/>
          <w:i/>
          <w:szCs w:val="22"/>
          <w:lang w:val="es-ES"/>
        </w:rPr>
      </w:pPr>
      <w:r w:rsidRPr="00DF38CA">
        <w:rPr>
          <w:rFonts w:asciiTheme="minorHAnsi" w:hAnsiTheme="minorHAnsi" w:cstheme="minorHAnsi"/>
          <w:b w:val="0"/>
          <w:i/>
          <w:szCs w:val="22"/>
          <w:lang w:val="es-ES"/>
        </w:rPr>
        <w:t xml:space="preserve">Véase el documento Recomendaciones para la eutanasia de los animales de experimentación, disponible en </w:t>
      </w:r>
      <w:hyperlink r:id="rId14" w:history="1">
        <w:r w:rsidRPr="00DF38CA">
          <w:rPr>
            <w:rStyle w:val="Hipervnculo"/>
            <w:rFonts w:asciiTheme="minorHAnsi" w:hAnsiTheme="minorHAnsi" w:cstheme="minorHAnsi"/>
            <w:b w:val="0"/>
            <w:i/>
            <w:szCs w:val="22"/>
            <w:lang w:val="es-ES"/>
          </w:rPr>
          <w:t>goo.gl/QoxjT</w:t>
        </w:r>
      </w:hyperlink>
    </w:p>
    <w:p w14:paraId="5FFC7493" w14:textId="77777777" w:rsidR="00B34B77" w:rsidRPr="009F6C51" w:rsidRDefault="00B34B77" w:rsidP="00844E0B">
      <w:pPr>
        <w:pStyle w:val="Titulo3"/>
        <w:ind w:left="142"/>
        <w:rPr>
          <w:rFonts w:asciiTheme="minorHAnsi" w:hAnsiTheme="minorHAnsi" w:cstheme="minorHAnsi"/>
          <w:lang w:val="es-ES"/>
        </w:rPr>
      </w:pPr>
      <w:r w:rsidRPr="009F6C51">
        <w:rPr>
          <w:rFonts w:asciiTheme="minorHAnsi" w:hAnsiTheme="minorHAnsi" w:cstheme="minorHAnsi"/>
          <w:lang w:val="es-ES"/>
        </w:rPr>
        <w:t>22.1. Método eutanásico:</w:t>
      </w:r>
    </w:p>
    <w:p w14:paraId="73111B1E" w14:textId="77777777" w:rsidR="00B34B77" w:rsidRPr="009F6C51" w:rsidRDefault="00B34B77" w:rsidP="00844E0B">
      <w:pPr>
        <w:pStyle w:val="Ttulo"/>
        <w:ind w:left="360" w:hanging="76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t xml:space="preserve">      </w:t>
      </w: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szCs w:val="22"/>
          <w:lang w:val="es-ES"/>
        </w:rPr>
      </w:r>
      <w:r w:rsidR="001D718E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Método físico</w:t>
      </w:r>
    </w:p>
    <w:p w14:paraId="724A476E" w14:textId="6B569A44" w:rsidR="00B34B77" w:rsidRPr="009F6C51" w:rsidRDefault="00B34B77" w:rsidP="00844E0B">
      <w:pPr>
        <w:pStyle w:val="Ttulo"/>
        <w:ind w:left="360" w:hanging="76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tab/>
      </w:r>
      <w:r w:rsidRPr="009F6C51">
        <w:rPr>
          <w:rFonts w:asciiTheme="minorHAnsi" w:hAnsiTheme="minorHAnsi" w:cstheme="minorHAnsi"/>
          <w:szCs w:val="22"/>
          <w:lang w:val="es-ES"/>
        </w:rPr>
        <w:tab/>
        <w:t xml:space="preserve">Método: </w:t>
      </w: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Cs w:val="22"/>
          <w:lang w:val="es-ES"/>
        </w:rPr>
      </w:r>
      <w:r w:rsidRPr="009F6C51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                                                            </w:t>
      </w:r>
      <w:r w:rsidR="00844E0B" w:rsidRPr="009F6C51">
        <w:rPr>
          <w:rFonts w:asciiTheme="minorHAnsi" w:hAnsiTheme="minorHAnsi" w:cstheme="minorHAnsi"/>
          <w:szCs w:val="22"/>
          <w:lang w:val="es-ES"/>
        </w:rPr>
        <w:t xml:space="preserve">                       </w:t>
      </w:r>
      <w:r w:rsidRPr="009F6C51">
        <w:rPr>
          <w:rFonts w:asciiTheme="minorHAnsi" w:hAnsiTheme="minorHAnsi" w:cstheme="minorHAnsi"/>
          <w:szCs w:val="22"/>
          <w:lang w:val="es-ES"/>
        </w:rPr>
        <w:t xml:space="preserve">Puntuación: </w:t>
      </w: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Cs w:val="22"/>
          <w:lang w:val="es-ES"/>
        </w:rPr>
      </w:r>
      <w:r w:rsidRPr="009F6C51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       </w:t>
      </w:r>
    </w:p>
    <w:p w14:paraId="26A338C7" w14:textId="77777777" w:rsidR="00B34B77" w:rsidRPr="009F6C51" w:rsidRDefault="00B34B77" w:rsidP="00844E0B">
      <w:pPr>
        <w:pStyle w:val="Ttulo"/>
        <w:ind w:left="567"/>
        <w:rPr>
          <w:rFonts w:asciiTheme="minorHAnsi" w:hAnsiTheme="minorHAnsi" w:cstheme="minorHAnsi"/>
          <w:szCs w:val="22"/>
          <w:lang w:val="es-ES"/>
        </w:rPr>
      </w:pPr>
      <w:r w:rsidRPr="009F6C51">
        <w:rPr>
          <w:rFonts w:asciiTheme="minorHAnsi" w:hAnsiTheme="minorHAnsi" w:cstheme="minorHAnsi"/>
          <w:szCs w:val="2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F6C51">
        <w:rPr>
          <w:rFonts w:asciiTheme="minorHAnsi" w:hAnsiTheme="minorHAnsi" w:cstheme="minorHAnsi"/>
          <w:szCs w:val="22"/>
          <w:lang w:val="es-ES"/>
        </w:rPr>
        <w:instrText xml:space="preserve"> FORMCHECKBOX </w:instrText>
      </w:r>
      <w:r w:rsidR="001D718E">
        <w:rPr>
          <w:rFonts w:asciiTheme="minorHAnsi" w:hAnsiTheme="minorHAnsi" w:cstheme="minorHAnsi"/>
          <w:szCs w:val="22"/>
          <w:lang w:val="es-ES"/>
        </w:rPr>
      </w:r>
      <w:r w:rsidR="001D718E">
        <w:rPr>
          <w:rFonts w:asciiTheme="minorHAnsi" w:hAnsiTheme="minorHAnsi" w:cstheme="minorHAnsi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Cs w:val="22"/>
          <w:lang w:val="es-ES"/>
        </w:rPr>
        <w:fldChar w:fldCharType="end"/>
      </w:r>
      <w:r w:rsidRPr="009F6C51">
        <w:rPr>
          <w:rFonts w:asciiTheme="minorHAnsi" w:hAnsiTheme="minorHAnsi" w:cstheme="minorHAnsi"/>
          <w:szCs w:val="22"/>
          <w:lang w:val="es-ES"/>
        </w:rPr>
        <w:t xml:space="preserve"> Método químico. Debe rellenar el siguiente cuadro:</w:t>
      </w:r>
    </w:p>
    <w:p w14:paraId="6F7001BB" w14:textId="77777777" w:rsidR="00872DA9" w:rsidRPr="009F6C51" w:rsidRDefault="00872DA9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66"/>
        <w:gridCol w:w="2154"/>
        <w:gridCol w:w="1559"/>
      </w:tblGrid>
      <w:tr w:rsidR="00A70643" w:rsidRPr="009F6C51" w14:paraId="5E642118" w14:textId="77777777" w:rsidTr="00844E0B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6D1AE3B6" w14:textId="77777777" w:rsidR="00A70643" w:rsidRPr="009F6C51" w:rsidRDefault="00A70643" w:rsidP="00844E0B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Producto*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3B9EB261" w14:textId="77777777" w:rsidR="00A70643" w:rsidRPr="009F6C51" w:rsidRDefault="00A70643" w:rsidP="00844E0B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Vía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522E176B" w14:textId="22433CD0" w:rsidR="00A70643" w:rsidRPr="009F6C51" w:rsidRDefault="00A70643" w:rsidP="00844E0B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Dosis (mg/kg) o concentración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9EA58F8" w14:textId="77777777" w:rsidR="00A70643" w:rsidRPr="009F6C51" w:rsidRDefault="00A70643" w:rsidP="00844E0B">
            <w:pPr>
              <w:pStyle w:val="Ttulo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9F6C51">
              <w:rPr>
                <w:rFonts w:asciiTheme="minorHAnsi" w:hAnsiTheme="minorHAnsi" w:cstheme="minorHAnsi"/>
                <w:szCs w:val="22"/>
                <w:lang w:val="es-ES"/>
              </w:rPr>
              <w:t>Puntuación</w:t>
            </w:r>
          </w:p>
        </w:tc>
      </w:tr>
      <w:tr w:rsidR="00A70643" w:rsidRPr="009F6C51" w14:paraId="1FC1A2DF" w14:textId="77777777" w:rsidTr="00844E0B">
        <w:trPr>
          <w:jc w:val="center"/>
        </w:trPr>
        <w:tc>
          <w:tcPr>
            <w:tcW w:w="1838" w:type="dxa"/>
            <w:shd w:val="clear" w:color="auto" w:fill="auto"/>
          </w:tcPr>
          <w:p w14:paraId="4256915A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</w:tcPr>
          <w:p w14:paraId="0E12F84C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2154" w:type="dxa"/>
            <w:shd w:val="clear" w:color="auto" w:fill="auto"/>
          </w:tcPr>
          <w:p w14:paraId="08CC43D8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FA81F32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A70643" w:rsidRPr="009F6C51" w14:paraId="2695206A" w14:textId="77777777" w:rsidTr="00844E0B">
        <w:trPr>
          <w:jc w:val="center"/>
        </w:trPr>
        <w:tc>
          <w:tcPr>
            <w:tcW w:w="1838" w:type="dxa"/>
            <w:shd w:val="clear" w:color="auto" w:fill="auto"/>
          </w:tcPr>
          <w:p w14:paraId="62921974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</w:tcPr>
          <w:p w14:paraId="19E76C2E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2154" w:type="dxa"/>
            <w:shd w:val="clear" w:color="auto" w:fill="auto"/>
          </w:tcPr>
          <w:p w14:paraId="5E2DEFE9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2B3CB8F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A70643" w:rsidRPr="009F6C51" w14:paraId="7C121FF8" w14:textId="77777777" w:rsidTr="00844E0B">
        <w:trPr>
          <w:jc w:val="center"/>
        </w:trPr>
        <w:tc>
          <w:tcPr>
            <w:tcW w:w="1838" w:type="dxa"/>
            <w:shd w:val="clear" w:color="auto" w:fill="auto"/>
          </w:tcPr>
          <w:p w14:paraId="420958D3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</w:tcPr>
          <w:p w14:paraId="7BA17A14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2154" w:type="dxa"/>
            <w:shd w:val="clear" w:color="auto" w:fill="auto"/>
          </w:tcPr>
          <w:p w14:paraId="7CD552E3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F1F3A73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  <w:tr w:rsidR="00A70643" w:rsidRPr="009F6C51" w14:paraId="56684936" w14:textId="77777777" w:rsidTr="00844E0B">
        <w:trPr>
          <w:jc w:val="center"/>
        </w:trPr>
        <w:tc>
          <w:tcPr>
            <w:tcW w:w="1838" w:type="dxa"/>
            <w:shd w:val="clear" w:color="auto" w:fill="auto"/>
          </w:tcPr>
          <w:p w14:paraId="5E617743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66" w:type="dxa"/>
            <w:shd w:val="clear" w:color="auto" w:fill="auto"/>
          </w:tcPr>
          <w:p w14:paraId="5C291D14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2154" w:type="dxa"/>
            <w:shd w:val="clear" w:color="auto" w:fill="auto"/>
          </w:tcPr>
          <w:p w14:paraId="304D7D01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C9AB6EB" w14:textId="77777777" w:rsidR="00A70643" w:rsidRPr="009F6C51" w:rsidRDefault="00A70643" w:rsidP="007669B7">
            <w:pPr>
              <w:rPr>
                <w:rFonts w:asciiTheme="minorHAnsi" w:hAnsiTheme="minorHAnsi" w:cstheme="minorHAnsi"/>
                <w:lang w:val="es-ES"/>
              </w:rPr>
            </w:pP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instrText xml:space="preserve"> FORMTEXT </w:instrTex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separate"/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t> </w:t>
            </w:r>
            <w:r w:rsidRPr="009F6C51">
              <w:rPr>
                <w:rFonts w:asciiTheme="minorHAnsi" w:hAnsiTheme="minorHAnsi" w:cstheme="minorHAnsi"/>
                <w:sz w:val="20"/>
                <w:lang w:val="es-ES"/>
              </w:rPr>
              <w:fldChar w:fldCharType="end"/>
            </w:r>
          </w:p>
        </w:tc>
      </w:tr>
    </w:tbl>
    <w:p w14:paraId="79CD6F8F" w14:textId="77777777" w:rsidR="00B34B77" w:rsidRPr="009F6C51" w:rsidRDefault="00B34B77" w:rsidP="00844E0B">
      <w:pPr>
        <w:pStyle w:val="Ttulo"/>
        <w:ind w:left="360" w:firstLine="774"/>
        <w:rPr>
          <w:rFonts w:asciiTheme="minorHAnsi" w:hAnsiTheme="minorHAnsi" w:cstheme="minorHAnsi"/>
          <w:b w:val="0"/>
          <w:szCs w:val="22"/>
          <w:lang w:val="es-ES"/>
        </w:rPr>
      </w:pPr>
      <w:r w:rsidRPr="009F6C51">
        <w:rPr>
          <w:rFonts w:asciiTheme="minorHAnsi" w:hAnsiTheme="minorHAnsi" w:cstheme="minorHAnsi"/>
          <w:b w:val="0"/>
          <w:szCs w:val="22"/>
          <w:lang w:val="es-ES"/>
        </w:rPr>
        <w:t>*Utilizar el nombre genérico, no el comercial.</w:t>
      </w:r>
    </w:p>
    <w:p w14:paraId="593DC413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3197E1F2" w14:textId="77777777" w:rsidR="00B34B77" w:rsidRPr="009F6C51" w:rsidRDefault="00B34B77" w:rsidP="00844E0B">
      <w:pPr>
        <w:pStyle w:val="Titulo3"/>
        <w:ind w:left="142"/>
        <w:rPr>
          <w:rFonts w:asciiTheme="minorHAnsi" w:hAnsiTheme="minorHAnsi" w:cstheme="minorHAnsi"/>
          <w:b/>
          <w:lang w:val="es-ES"/>
        </w:rPr>
      </w:pPr>
      <w:r w:rsidRPr="009F6C51">
        <w:rPr>
          <w:rFonts w:asciiTheme="minorHAnsi" w:hAnsiTheme="minorHAnsi" w:cstheme="minorHAnsi"/>
          <w:lang w:val="es-ES"/>
        </w:rPr>
        <w:t>22.2. Justificación del método de sacrificio propuesto</w:t>
      </w:r>
      <w:r w:rsidRPr="009F6C51">
        <w:rPr>
          <w:rFonts w:asciiTheme="minorHAnsi" w:hAnsiTheme="minorHAnsi" w:cstheme="minorHAnsi"/>
          <w:b/>
          <w:lang w:val="es-ES"/>
        </w:rPr>
        <w:t xml:space="preserve"> (</w:t>
      </w:r>
      <w:r w:rsidRPr="009F6C51">
        <w:rPr>
          <w:rFonts w:asciiTheme="minorHAnsi" w:hAnsiTheme="minorHAnsi" w:cstheme="minorHAnsi"/>
          <w:lang w:val="es-ES"/>
        </w:rPr>
        <w:t>SOLAMENTE en aquellos casos en los que el método propuesto no alcance una puntuación mínima de 4</w:t>
      </w:r>
      <w:r w:rsidRPr="009F6C51">
        <w:rPr>
          <w:rFonts w:asciiTheme="minorHAnsi" w:hAnsiTheme="minorHAnsi" w:cstheme="minorHAnsi"/>
          <w:b/>
          <w:lang w:val="es-ES"/>
        </w:rPr>
        <w:t>).</w:t>
      </w:r>
    </w:p>
    <w:p w14:paraId="2AC3E0F9" w14:textId="77777777" w:rsidR="00B34B77" w:rsidRPr="009F6C51" w:rsidRDefault="00B34B77" w:rsidP="00B34B77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5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9F6C51">
        <w:rPr>
          <w:rFonts w:asciiTheme="minorHAnsi" w:hAnsiTheme="minorHAnsi" w:cstheme="minorHAnsi"/>
          <w:sz w:val="22"/>
          <w:szCs w:val="22"/>
          <w:lang w:val="es-ES"/>
        </w:rPr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t> </w:t>
      </w:r>
      <w:r w:rsidRPr="009F6C5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14:paraId="379A850D" w14:textId="77777777" w:rsidR="00B34B77" w:rsidRPr="009F6C51" w:rsidRDefault="00B34B77" w:rsidP="00B34B77">
      <w:pPr>
        <w:pStyle w:val="Ttulo"/>
        <w:ind w:left="360" w:hanging="644"/>
        <w:rPr>
          <w:rFonts w:asciiTheme="minorHAnsi" w:hAnsiTheme="minorHAnsi" w:cstheme="minorHAnsi"/>
          <w:szCs w:val="22"/>
          <w:lang w:val="es-ES"/>
        </w:rPr>
      </w:pPr>
    </w:p>
    <w:p w14:paraId="3DEF2056" w14:textId="77777777" w:rsidR="00B34B77" w:rsidRPr="009F6C51" w:rsidRDefault="00B34B77" w:rsidP="00B34B77">
      <w:pPr>
        <w:pStyle w:val="Ttulo"/>
        <w:rPr>
          <w:rFonts w:asciiTheme="minorHAnsi" w:hAnsiTheme="minorHAnsi" w:cstheme="minorHAnsi"/>
          <w:szCs w:val="22"/>
          <w:lang w:val="es-ES"/>
        </w:rPr>
      </w:pPr>
    </w:p>
    <w:p w14:paraId="4E0360E4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F6C51">
        <w:rPr>
          <w:rFonts w:asciiTheme="minorHAnsi" w:hAnsiTheme="minorHAnsi" w:cstheme="minorHAnsi"/>
          <w:bCs/>
          <w:sz w:val="22"/>
          <w:szCs w:val="22"/>
          <w:lang w:val="es-ES"/>
        </w:rPr>
        <w:t>El/La abajo firmante declara que conoce las directrices éticas y la legislación aplicables a la investigación con animales y que se compromete a cumplirlas.</w:t>
      </w:r>
    </w:p>
    <w:p w14:paraId="72A8E6EA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54AF81EA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C17BEDA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601B105" w14:textId="7B432E7A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  <w:r w:rsidRPr="009F6C51">
        <w:rPr>
          <w:rFonts w:asciiTheme="minorHAnsi" w:hAnsiTheme="minorHAnsi" w:cstheme="minorHAnsi"/>
          <w:sz w:val="22"/>
          <w:szCs w:val="22"/>
          <w:lang w:val="es-ES" w:eastAsia="en-US"/>
        </w:rPr>
        <w:t xml:space="preserve">Firma </w:t>
      </w:r>
    </w:p>
    <w:p w14:paraId="69F10885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5EE0D23F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71EEA55B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6B4A9888" w14:textId="77777777" w:rsidR="00B34B77" w:rsidRPr="009F6C51" w:rsidRDefault="00B34B77" w:rsidP="00B34B77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27CA78A4" w14:textId="59B4FB48" w:rsidR="00B34B77" w:rsidRPr="009F6C51" w:rsidRDefault="002314E5" w:rsidP="00B34B77">
      <w:pPr>
        <w:rPr>
          <w:rFonts w:asciiTheme="minorHAnsi" w:hAnsiTheme="minorHAnsi" w:cstheme="minorHAnsi"/>
          <w:szCs w:val="24"/>
          <w:lang w:val="es-ES" w:eastAsia="en-US"/>
        </w:rPr>
      </w:pPr>
      <w:r>
        <w:rPr>
          <w:rFonts w:asciiTheme="minorHAnsi" w:hAnsiTheme="minorHAnsi" w:cstheme="minorHAnsi"/>
          <w:sz w:val="22"/>
          <w:szCs w:val="22"/>
          <w:lang w:val="es-ES" w:eastAsia="en-US"/>
        </w:rPr>
        <w:pict w14:anchorId="45B03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.75pt;height:95.25pt">
            <v:imagedata r:id="rId15" o:title=""/>
            <o:lock v:ext="edit" ungrouping="t" rotation="t" cropping="t" verticies="t" text="t" grouping="t"/>
            <o:signatureline v:ext="edit" id="{46736FC1-E11E-4A09-8DE2-D02C2AB8DA8E}" provid="{00000000-0000-0000-0000-000000000000}" o:suggestedsigner2="El/la investigador/a principal del proyecto" issignatureline="t"/>
          </v:shape>
        </w:pict>
      </w:r>
    </w:p>
    <w:p w14:paraId="1D830053" w14:textId="77777777" w:rsidR="00AC33FC" w:rsidRPr="00D70D45" w:rsidRDefault="00AC33FC" w:rsidP="00B34B77">
      <w:pPr>
        <w:rPr>
          <w:rFonts w:asciiTheme="minorHAnsi" w:hAnsiTheme="minorHAnsi" w:cstheme="minorHAnsi"/>
          <w:lang w:val="es-ES"/>
        </w:rPr>
      </w:pPr>
    </w:p>
    <w:sectPr w:rsidR="00AC33FC" w:rsidRPr="00D70D45" w:rsidSect="00C36823">
      <w:headerReference w:type="default" r:id="rId16"/>
      <w:footerReference w:type="default" r:id="rId17"/>
      <w:pgSz w:w="11907" w:h="16840" w:code="9"/>
      <w:pgMar w:top="1418" w:right="1344" w:bottom="17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FDD4" w14:textId="77777777" w:rsidR="001D718E" w:rsidRDefault="001D718E">
      <w:r>
        <w:separator/>
      </w:r>
    </w:p>
  </w:endnote>
  <w:endnote w:type="continuationSeparator" w:id="0">
    <w:p w14:paraId="08776EE6" w14:textId="77777777" w:rsidR="001D718E" w:rsidRDefault="001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1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2"/>
      <w:gridCol w:w="8373"/>
    </w:tblGrid>
    <w:tr w:rsidR="006662A5" w14:paraId="52E947A0" w14:textId="77777777" w:rsidTr="007669B7">
      <w:trPr>
        <w:trHeight w:val="408"/>
      </w:trPr>
      <w:tc>
        <w:tcPr>
          <w:tcW w:w="984" w:type="dxa"/>
        </w:tcPr>
        <w:p w14:paraId="4C4417FF" w14:textId="57C72188" w:rsidR="006662A5" w:rsidRPr="00984847" w:rsidRDefault="006662A5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984847">
            <w:rPr>
              <w:sz w:val="22"/>
              <w:szCs w:val="21"/>
            </w:rPr>
            <w:fldChar w:fldCharType="begin"/>
          </w:r>
          <w:r w:rsidRPr="00984847">
            <w:instrText>PAGE   \* MERGEFORMAT</w:instrText>
          </w:r>
          <w:r w:rsidRPr="00984847">
            <w:rPr>
              <w:sz w:val="22"/>
              <w:szCs w:val="21"/>
            </w:rPr>
            <w:fldChar w:fldCharType="separate"/>
          </w:r>
          <w:r w:rsidR="00AC1140" w:rsidRPr="00AC1140">
            <w:rPr>
              <w:b/>
              <w:bCs/>
              <w:noProof/>
              <w:color w:val="4F81BD"/>
              <w:sz w:val="32"/>
              <w:szCs w:val="32"/>
              <w:lang w:val="es-ES"/>
            </w:rPr>
            <w:t>1</w:t>
          </w:r>
          <w:r w:rsidRPr="00984847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8510" w:type="dxa"/>
        </w:tcPr>
        <w:p w14:paraId="6B596CF9" w14:textId="3FF95A8A" w:rsidR="006662A5" w:rsidRDefault="00D9067D" w:rsidP="007669B7">
          <w:pPr>
            <w:pStyle w:val="Piedepgina"/>
            <w:rPr>
              <w:sz w:val="20"/>
            </w:rPr>
          </w:pPr>
          <w:r>
            <w:rPr>
              <w:sz w:val="20"/>
            </w:rPr>
            <w:t>Comité de Ética e Integridad en la Investigación</w:t>
          </w:r>
        </w:p>
        <w:p w14:paraId="60B67667" w14:textId="77777777" w:rsidR="006662A5" w:rsidRPr="000F5AE4" w:rsidRDefault="006662A5" w:rsidP="00460811">
          <w:pPr>
            <w:pStyle w:val="Piedepgina"/>
            <w:rPr>
              <w:sz w:val="20"/>
            </w:rPr>
          </w:pPr>
          <w:r>
            <w:rPr>
              <w:sz w:val="20"/>
            </w:rPr>
            <w:t xml:space="preserve">Vicerrectorado de Investigación </w:t>
          </w:r>
        </w:p>
      </w:tc>
    </w:tr>
  </w:tbl>
  <w:p w14:paraId="5A6DA8C7" w14:textId="77777777" w:rsidR="006662A5" w:rsidRDefault="006662A5">
    <w:pPr>
      <w:pStyle w:val="Piedepgina"/>
      <w:jc w:val="center"/>
    </w:pPr>
  </w:p>
  <w:p w14:paraId="3BF0CA76" w14:textId="77777777" w:rsidR="006662A5" w:rsidRDefault="006662A5">
    <w:pPr>
      <w:pStyle w:val="Piedepgina"/>
      <w:jc w:val="center"/>
    </w:pPr>
  </w:p>
  <w:p w14:paraId="1F93E77D" w14:textId="77777777" w:rsidR="006662A5" w:rsidRDefault="006662A5">
    <w:pPr>
      <w:pStyle w:val="Piedepgina"/>
      <w:jc w:val="center"/>
    </w:pPr>
  </w:p>
  <w:p w14:paraId="082458FE" w14:textId="77777777" w:rsidR="006662A5" w:rsidRDefault="006662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6BDE" w14:textId="77777777" w:rsidR="001D718E" w:rsidRDefault="001D718E">
      <w:r>
        <w:separator/>
      </w:r>
    </w:p>
  </w:footnote>
  <w:footnote w:type="continuationSeparator" w:id="0">
    <w:p w14:paraId="420EAEFC" w14:textId="77777777" w:rsidR="001D718E" w:rsidRDefault="001D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B14" w14:textId="7B88D50C" w:rsidR="006662A5" w:rsidRDefault="006662A5" w:rsidP="00F20CCD">
    <w:pPr>
      <w:pStyle w:val="Encabezado"/>
      <w:tabs>
        <w:tab w:val="clear" w:pos="4252"/>
        <w:tab w:val="clear" w:pos="8504"/>
        <w:tab w:val="left" w:pos="2580"/>
      </w:tabs>
      <w:jc w:val="center"/>
    </w:pPr>
    <w:r w:rsidRPr="00F20CCD">
      <w:rPr>
        <w:rFonts w:ascii="Calibri" w:hAnsi="Calibri"/>
        <w:noProof/>
        <w:sz w:val="22"/>
        <w:szCs w:val="22"/>
        <w:lang w:val="es-ES"/>
      </w:rPr>
      <w:drawing>
        <wp:inline distT="0" distB="0" distL="0" distR="0" wp14:anchorId="42378957" wp14:editId="679CA572">
          <wp:extent cx="828675" cy="828675"/>
          <wp:effectExtent l="0" t="0" r="9525" b="9525"/>
          <wp:docPr id="3" name="Imagen 3" descr="C:\Users\ygomez\AppData\Local\Microsoft\Windows\Temporary Internet Files\Content.Outlook\26FHTKFG\LOGO TERCERA ARTICULACION IMP RESION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gomez\AppData\Local\Microsoft\Windows\Temporary Internet Files\Content.Outlook\26FHTKFG\LOGO TERCERA ARTICULACION IMP RESION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2349B" w14:textId="77777777" w:rsidR="006662A5" w:rsidRDefault="006662A5" w:rsidP="00F20CCD">
    <w:pPr>
      <w:pStyle w:val="Encabezado"/>
      <w:tabs>
        <w:tab w:val="clear" w:pos="4252"/>
        <w:tab w:val="clear" w:pos="8504"/>
        <w:tab w:val="left" w:pos="25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12AB7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A88E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AE22B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082D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41C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037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6BAE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9857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D45E5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A4F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ED0"/>
    <w:multiLevelType w:val="hybridMultilevel"/>
    <w:tmpl w:val="C4A22E30"/>
    <w:lvl w:ilvl="0" w:tplc="E96C8506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357F4"/>
    <w:multiLevelType w:val="hybridMultilevel"/>
    <w:tmpl w:val="F8149ABE"/>
    <w:lvl w:ilvl="0" w:tplc="4E4886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74C6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22E5CE3"/>
    <w:multiLevelType w:val="multilevel"/>
    <w:tmpl w:val="D954FCC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42819B3"/>
    <w:multiLevelType w:val="multilevel"/>
    <w:tmpl w:val="70F87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8A7787"/>
    <w:multiLevelType w:val="multilevel"/>
    <w:tmpl w:val="BA3AFBE2"/>
    <w:lvl w:ilvl="0">
      <w:start w:val="1"/>
      <w:numFmt w:val="decimal"/>
      <w:lvlText w:val="%1."/>
      <w:lvlJc w:val="left"/>
      <w:pPr>
        <w:ind w:left="745" w:hanging="360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"/>
      <w:lvlJc w:val="left"/>
      <w:pPr>
        <w:ind w:left="527" w:hanging="284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2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4" w:hanging="284"/>
      </w:pPr>
      <w:rPr>
        <w:rFonts w:hint="default"/>
      </w:rPr>
    </w:lvl>
  </w:abstractNum>
  <w:abstractNum w:abstractNumId="16" w15:restartNumberingAfterBreak="0">
    <w:nsid w:val="0CCF0971"/>
    <w:multiLevelType w:val="hybridMultilevel"/>
    <w:tmpl w:val="E3EEBF9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9607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12547D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1701037"/>
    <w:multiLevelType w:val="hybridMultilevel"/>
    <w:tmpl w:val="78F49794"/>
    <w:lvl w:ilvl="0" w:tplc="74EACD62">
      <w:start w:val="1"/>
      <w:numFmt w:val="bullet"/>
      <w:lvlText w:val=""/>
      <w:lvlJc w:val="left"/>
      <w:pPr>
        <w:ind w:left="527" w:hanging="284"/>
      </w:pPr>
      <w:rPr>
        <w:rFonts w:ascii="Wingdings" w:eastAsia="Wingdings" w:hAnsi="Wingdings" w:hint="default"/>
        <w:sz w:val="24"/>
        <w:szCs w:val="24"/>
      </w:rPr>
    </w:lvl>
    <w:lvl w:ilvl="1" w:tplc="B26EDD44">
      <w:start w:val="1"/>
      <w:numFmt w:val="bullet"/>
      <w:lvlText w:val=""/>
      <w:lvlJc w:val="left"/>
      <w:pPr>
        <w:ind w:left="1156" w:hanging="730"/>
      </w:pPr>
      <w:rPr>
        <w:rFonts w:ascii="Wingdings" w:eastAsia="Wingdings" w:hAnsi="Wingdings" w:hint="default"/>
        <w:sz w:val="22"/>
        <w:szCs w:val="22"/>
      </w:rPr>
    </w:lvl>
    <w:lvl w:ilvl="2" w:tplc="03645A76">
      <w:start w:val="1"/>
      <w:numFmt w:val="bullet"/>
      <w:lvlText w:val="•"/>
      <w:lvlJc w:val="left"/>
      <w:pPr>
        <w:ind w:left="2085" w:hanging="730"/>
      </w:pPr>
      <w:rPr>
        <w:rFonts w:hint="default"/>
      </w:rPr>
    </w:lvl>
    <w:lvl w:ilvl="3" w:tplc="B80EA980">
      <w:start w:val="1"/>
      <w:numFmt w:val="bullet"/>
      <w:lvlText w:val="•"/>
      <w:lvlJc w:val="left"/>
      <w:pPr>
        <w:ind w:left="3055" w:hanging="730"/>
      </w:pPr>
      <w:rPr>
        <w:rFonts w:hint="default"/>
      </w:rPr>
    </w:lvl>
    <w:lvl w:ilvl="4" w:tplc="2DCC51B2">
      <w:start w:val="1"/>
      <w:numFmt w:val="bullet"/>
      <w:lvlText w:val="•"/>
      <w:lvlJc w:val="left"/>
      <w:pPr>
        <w:ind w:left="4025" w:hanging="730"/>
      </w:pPr>
      <w:rPr>
        <w:rFonts w:hint="default"/>
      </w:rPr>
    </w:lvl>
    <w:lvl w:ilvl="5" w:tplc="8044165C">
      <w:start w:val="1"/>
      <w:numFmt w:val="bullet"/>
      <w:lvlText w:val="•"/>
      <w:lvlJc w:val="left"/>
      <w:pPr>
        <w:ind w:left="4996" w:hanging="730"/>
      </w:pPr>
      <w:rPr>
        <w:rFonts w:hint="default"/>
      </w:rPr>
    </w:lvl>
    <w:lvl w:ilvl="6" w:tplc="15A0E92A">
      <w:start w:val="1"/>
      <w:numFmt w:val="bullet"/>
      <w:lvlText w:val="•"/>
      <w:lvlJc w:val="left"/>
      <w:pPr>
        <w:ind w:left="5966" w:hanging="730"/>
      </w:pPr>
      <w:rPr>
        <w:rFonts w:hint="default"/>
      </w:rPr>
    </w:lvl>
    <w:lvl w:ilvl="7" w:tplc="B67C3964">
      <w:start w:val="1"/>
      <w:numFmt w:val="bullet"/>
      <w:lvlText w:val="•"/>
      <w:lvlJc w:val="left"/>
      <w:pPr>
        <w:ind w:left="6936" w:hanging="730"/>
      </w:pPr>
      <w:rPr>
        <w:rFonts w:hint="default"/>
      </w:rPr>
    </w:lvl>
    <w:lvl w:ilvl="8" w:tplc="2C320608">
      <w:start w:val="1"/>
      <w:numFmt w:val="bullet"/>
      <w:lvlText w:val="•"/>
      <w:lvlJc w:val="left"/>
      <w:pPr>
        <w:ind w:left="7906" w:hanging="730"/>
      </w:pPr>
      <w:rPr>
        <w:rFonts w:hint="default"/>
      </w:rPr>
    </w:lvl>
  </w:abstractNum>
  <w:abstractNum w:abstractNumId="20" w15:restartNumberingAfterBreak="0">
    <w:nsid w:val="2539224A"/>
    <w:multiLevelType w:val="multilevel"/>
    <w:tmpl w:val="71BE05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8B275B1"/>
    <w:multiLevelType w:val="multilevel"/>
    <w:tmpl w:val="B13A6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F74F11"/>
    <w:multiLevelType w:val="hybridMultilevel"/>
    <w:tmpl w:val="E9261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37462"/>
    <w:multiLevelType w:val="hybridMultilevel"/>
    <w:tmpl w:val="9176E4D6"/>
    <w:lvl w:ilvl="0" w:tplc="2C22749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54574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97C181E"/>
    <w:multiLevelType w:val="hybridMultilevel"/>
    <w:tmpl w:val="DF462F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A32C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35A1FDD"/>
    <w:multiLevelType w:val="multilevel"/>
    <w:tmpl w:val="EA8CB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6E03271"/>
    <w:multiLevelType w:val="hybridMultilevel"/>
    <w:tmpl w:val="997A7A7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F0599"/>
    <w:multiLevelType w:val="multilevel"/>
    <w:tmpl w:val="D5DAAE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440"/>
      </w:pPr>
      <w:rPr>
        <w:rFonts w:hint="default"/>
      </w:rPr>
    </w:lvl>
  </w:abstractNum>
  <w:abstractNum w:abstractNumId="30" w15:restartNumberingAfterBreak="0">
    <w:nsid w:val="518A6607"/>
    <w:multiLevelType w:val="hybridMultilevel"/>
    <w:tmpl w:val="0FC2006C"/>
    <w:lvl w:ilvl="0" w:tplc="79D684EE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BF625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1D3545E"/>
    <w:multiLevelType w:val="hybridMultilevel"/>
    <w:tmpl w:val="DF16C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A62DC"/>
    <w:multiLevelType w:val="hybridMultilevel"/>
    <w:tmpl w:val="58B693C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F3BEC"/>
    <w:multiLevelType w:val="hybridMultilevel"/>
    <w:tmpl w:val="6CBA85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B413E"/>
    <w:multiLevelType w:val="multilevel"/>
    <w:tmpl w:val="FF84FE8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36" w15:restartNumberingAfterBreak="0">
    <w:nsid w:val="618C0727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456136A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662003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733640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EA174F5"/>
    <w:multiLevelType w:val="hybridMultilevel"/>
    <w:tmpl w:val="30FA4A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A5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1BB541F"/>
    <w:multiLevelType w:val="hybridMultilevel"/>
    <w:tmpl w:val="D33671C2"/>
    <w:lvl w:ilvl="0" w:tplc="357A150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52239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E931727"/>
    <w:multiLevelType w:val="hybridMultilevel"/>
    <w:tmpl w:val="707EE9FA"/>
    <w:lvl w:ilvl="0" w:tplc="DC483652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F097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40"/>
  </w:num>
  <w:num w:numId="3">
    <w:abstractNumId w:val="14"/>
  </w:num>
  <w:num w:numId="4">
    <w:abstractNumId w:val="31"/>
  </w:num>
  <w:num w:numId="5">
    <w:abstractNumId w:val="12"/>
  </w:num>
  <w:num w:numId="6">
    <w:abstractNumId w:val="45"/>
  </w:num>
  <w:num w:numId="7">
    <w:abstractNumId w:val="37"/>
  </w:num>
  <w:num w:numId="8">
    <w:abstractNumId w:val="36"/>
  </w:num>
  <w:num w:numId="9">
    <w:abstractNumId w:val="38"/>
  </w:num>
  <w:num w:numId="10">
    <w:abstractNumId w:val="20"/>
  </w:num>
  <w:num w:numId="11">
    <w:abstractNumId w:val="28"/>
  </w:num>
  <w:num w:numId="12">
    <w:abstractNumId w:val="24"/>
  </w:num>
  <w:num w:numId="13">
    <w:abstractNumId w:val="26"/>
  </w:num>
  <w:num w:numId="14">
    <w:abstractNumId w:val="18"/>
  </w:num>
  <w:num w:numId="15">
    <w:abstractNumId w:val="39"/>
  </w:num>
  <w:num w:numId="16">
    <w:abstractNumId w:val="41"/>
  </w:num>
  <w:num w:numId="17">
    <w:abstractNumId w:val="30"/>
  </w:num>
  <w:num w:numId="18">
    <w:abstractNumId w:val="43"/>
  </w:num>
  <w:num w:numId="19">
    <w:abstractNumId w:val="17"/>
  </w:num>
  <w:num w:numId="20">
    <w:abstractNumId w:val="3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3"/>
  </w:num>
  <w:num w:numId="32">
    <w:abstractNumId w:val="13"/>
  </w:num>
  <w:num w:numId="33">
    <w:abstractNumId w:val="19"/>
  </w:num>
  <w:num w:numId="34">
    <w:abstractNumId w:val="15"/>
  </w:num>
  <w:num w:numId="35">
    <w:abstractNumId w:val="44"/>
  </w:num>
  <w:num w:numId="36">
    <w:abstractNumId w:val="42"/>
  </w:num>
  <w:num w:numId="37">
    <w:abstractNumId w:val="29"/>
  </w:num>
  <w:num w:numId="38">
    <w:abstractNumId w:val="32"/>
  </w:num>
  <w:num w:numId="39">
    <w:abstractNumId w:val="27"/>
  </w:num>
  <w:num w:numId="40">
    <w:abstractNumId w:val="25"/>
  </w:num>
  <w:num w:numId="41">
    <w:abstractNumId w:val="33"/>
  </w:num>
  <w:num w:numId="42">
    <w:abstractNumId w:val="10"/>
  </w:num>
  <w:num w:numId="43">
    <w:abstractNumId w:val="16"/>
  </w:num>
  <w:num w:numId="44">
    <w:abstractNumId w:val="21"/>
  </w:num>
  <w:num w:numId="45">
    <w:abstractNumId w:val="2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77"/>
    <w:rsid w:val="0001653C"/>
    <w:rsid w:val="00023326"/>
    <w:rsid w:val="000412F1"/>
    <w:rsid w:val="00096770"/>
    <w:rsid w:val="000C6F86"/>
    <w:rsid w:val="000D1AC4"/>
    <w:rsid w:val="000E59DE"/>
    <w:rsid w:val="001005AD"/>
    <w:rsid w:val="001042DF"/>
    <w:rsid w:val="00127C9E"/>
    <w:rsid w:val="00143F3C"/>
    <w:rsid w:val="00177247"/>
    <w:rsid w:val="00193006"/>
    <w:rsid w:val="001D718E"/>
    <w:rsid w:val="001E76F9"/>
    <w:rsid w:val="001F7AC9"/>
    <w:rsid w:val="00214215"/>
    <w:rsid w:val="0022295D"/>
    <w:rsid w:val="002314E5"/>
    <w:rsid w:val="0029489D"/>
    <w:rsid w:val="002A7926"/>
    <w:rsid w:val="002F27D7"/>
    <w:rsid w:val="00314B2C"/>
    <w:rsid w:val="00320869"/>
    <w:rsid w:val="003400A1"/>
    <w:rsid w:val="0036005E"/>
    <w:rsid w:val="0037312F"/>
    <w:rsid w:val="003B374D"/>
    <w:rsid w:val="003B6893"/>
    <w:rsid w:val="003C6A1C"/>
    <w:rsid w:val="003F0415"/>
    <w:rsid w:val="00402B49"/>
    <w:rsid w:val="0041199C"/>
    <w:rsid w:val="004144AA"/>
    <w:rsid w:val="0041718F"/>
    <w:rsid w:val="00441F37"/>
    <w:rsid w:val="00460811"/>
    <w:rsid w:val="00481B0D"/>
    <w:rsid w:val="004D498E"/>
    <w:rsid w:val="004E0691"/>
    <w:rsid w:val="004E617C"/>
    <w:rsid w:val="0051392D"/>
    <w:rsid w:val="00534618"/>
    <w:rsid w:val="0054318F"/>
    <w:rsid w:val="005A2469"/>
    <w:rsid w:val="00632D1C"/>
    <w:rsid w:val="006566FE"/>
    <w:rsid w:val="006662A5"/>
    <w:rsid w:val="00685611"/>
    <w:rsid w:val="00686870"/>
    <w:rsid w:val="006E767F"/>
    <w:rsid w:val="007121CB"/>
    <w:rsid w:val="00723C15"/>
    <w:rsid w:val="0073143D"/>
    <w:rsid w:val="0076110C"/>
    <w:rsid w:val="007669B7"/>
    <w:rsid w:val="007B205B"/>
    <w:rsid w:val="007D267E"/>
    <w:rsid w:val="007E0C6F"/>
    <w:rsid w:val="008230C4"/>
    <w:rsid w:val="00844E0B"/>
    <w:rsid w:val="00844E4B"/>
    <w:rsid w:val="00872DA9"/>
    <w:rsid w:val="00884AFB"/>
    <w:rsid w:val="008A33DF"/>
    <w:rsid w:val="008E6353"/>
    <w:rsid w:val="0094465F"/>
    <w:rsid w:val="009712E4"/>
    <w:rsid w:val="0098233B"/>
    <w:rsid w:val="009916BE"/>
    <w:rsid w:val="009D6D24"/>
    <w:rsid w:val="009F6C51"/>
    <w:rsid w:val="00A503B3"/>
    <w:rsid w:val="00A70643"/>
    <w:rsid w:val="00A72081"/>
    <w:rsid w:val="00A7409B"/>
    <w:rsid w:val="00AA693E"/>
    <w:rsid w:val="00AC1140"/>
    <w:rsid w:val="00AC1FB6"/>
    <w:rsid w:val="00AC33FC"/>
    <w:rsid w:val="00B01B69"/>
    <w:rsid w:val="00B1626B"/>
    <w:rsid w:val="00B26030"/>
    <w:rsid w:val="00B34B77"/>
    <w:rsid w:val="00B36837"/>
    <w:rsid w:val="00BB2D85"/>
    <w:rsid w:val="00BC41D9"/>
    <w:rsid w:val="00BD6C4A"/>
    <w:rsid w:val="00BE09A2"/>
    <w:rsid w:val="00BF775C"/>
    <w:rsid w:val="00C36823"/>
    <w:rsid w:val="00C41EE8"/>
    <w:rsid w:val="00C56414"/>
    <w:rsid w:val="00C7682F"/>
    <w:rsid w:val="00C8037B"/>
    <w:rsid w:val="00C85349"/>
    <w:rsid w:val="00CB057B"/>
    <w:rsid w:val="00CC20D2"/>
    <w:rsid w:val="00CC3885"/>
    <w:rsid w:val="00CD26E4"/>
    <w:rsid w:val="00CE62A7"/>
    <w:rsid w:val="00D70D45"/>
    <w:rsid w:val="00D76E49"/>
    <w:rsid w:val="00D84367"/>
    <w:rsid w:val="00D9067D"/>
    <w:rsid w:val="00DD59F4"/>
    <w:rsid w:val="00DF3644"/>
    <w:rsid w:val="00DF38CA"/>
    <w:rsid w:val="00DF4B2D"/>
    <w:rsid w:val="00E316C4"/>
    <w:rsid w:val="00E61D1C"/>
    <w:rsid w:val="00EE25E1"/>
    <w:rsid w:val="00EF0C94"/>
    <w:rsid w:val="00F20CCD"/>
    <w:rsid w:val="00F31B06"/>
    <w:rsid w:val="00F40135"/>
    <w:rsid w:val="00F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8DC3"/>
  <w15:chartTrackingRefBased/>
  <w15:docId w15:val="{71DFA85A-9B23-4454-BFE5-89A3C2F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7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B374D"/>
    <w:pPr>
      <w:keepNext/>
      <w:outlineLvl w:val="0"/>
    </w:pPr>
    <w:rPr>
      <w:rFonts w:asciiTheme="majorHAnsi" w:hAnsiTheme="majorHAnsi"/>
      <w:b/>
      <w:sz w:val="32"/>
    </w:rPr>
  </w:style>
  <w:style w:type="paragraph" w:styleId="Ttulo2">
    <w:name w:val="heading 2"/>
    <w:basedOn w:val="Normal"/>
    <w:next w:val="Normal"/>
    <w:link w:val="Ttulo2Car"/>
    <w:qFormat/>
    <w:rsid w:val="003B374D"/>
    <w:pPr>
      <w:keepNext/>
      <w:spacing w:line="360" w:lineRule="auto"/>
      <w:outlineLvl w:val="1"/>
    </w:pPr>
    <w:rPr>
      <w:rFonts w:asciiTheme="majorHAnsi" w:hAnsiTheme="majorHAnsi"/>
      <w:b/>
      <w:sz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4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34B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34B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34B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34B7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34B77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3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B77"/>
    <w:rPr>
      <w:color w:val="808080"/>
    </w:rPr>
  </w:style>
  <w:style w:type="character" w:customStyle="1" w:styleId="Ttulo1Car">
    <w:name w:val="Título 1 Car"/>
    <w:basedOn w:val="Fuentedeprrafopredeter"/>
    <w:link w:val="Ttulo1"/>
    <w:rsid w:val="003B374D"/>
    <w:rPr>
      <w:rFonts w:asciiTheme="majorHAnsi" w:eastAsia="Times New Roman" w:hAnsiTheme="majorHAnsi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B374D"/>
    <w:rPr>
      <w:rFonts w:asciiTheme="majorHAnsi" w:eastAsia="Times New Roman" w:hAnsiTheme="majorHAnsi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34B77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B34B77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B34B7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B34B77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B34B77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B34B77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B34B77"/>
    <w:rPr>
      <w:rFonts w:ascii="Cambria" w:eastAsia="Times New Roman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rsid w:val="00B34B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34B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rsid w:val="00B34B77"/>
    <w:rPr>
      <w:color w:val="0000FF"/>
      <w:u w:val="single"/>
    </w:rPr>
  </w:style>
  <w:style w:type="character" w:styleId="Hipervnculovisitado">
    <w:name w:val="FollowedHyperlink"/>
    <w:rsid w:val="00B34B77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B34B77"/>
    <w:pPr>
      <w:ind w:left="567"/>
    </w:pPr>
  </w:style>
  <w:style w:type="character" w:customStyle="1" w:styleId="SangradetextonormalCar">
    <w:name w:val="Sangría de texto normal Car"/>
    <w:basedOn w:val="Fuentedeprrafopredeter"/>
    <w:link w:val="Sangradetextonormal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B77"/>
    <w:pPr>
      <w:ind w:firstLine="708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B34B77"/>
    <w:pPr>
      <w:widowControl w:val="0"/>
      <w:ind w:firstLine="360"/>
    </w:pPr>
    <w:rPr>
      <w:snapToGrid w:val="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4B77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B3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34B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34B77"/>
    <w:pPr>
      <w:tabs>
        <w:tab w:val="left" w:pos="-1360"/>
        <w:tab w:val="left" w:pos="-980"/>
        <w:tab w:val="left" w:pos="-260"/>
        <w:tab w:val="left" w:pos="604"/>
        <w:tab w:val="left" w:pos="1180"/>
        <w:tab w:val="left" w:pos="1417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</w:pPr>
    <w:rPr>
      <w:b/>
      <w:snapToGrid w:val="0"/>
      <w:sz w:val="22"/>
    </w:rPr>
  </w:style>
  <w:style w:type="character" w:customStyle="1" w:styleId="TtuloCar">
    <w:name w:val="Título Car"/>
    <w:basedOn w:val="Fuentedeprrafopredeter"/>
    <w:link w:val="Ttulo"/>
    <w:rsid w:val="00B34B77"/>
    <w:rPr>
      <w:rFonts w:ascii="Arial" w:eastAsia="Times New Roman" w:hAnsi="Arial" w:cs="Times New Roman"/>
      <w:b/>
      <w:snapToGrid w:val="0"/>
      <w:szCs w:val="20"/>
      <w:lang w:val="es-ES_tradnl" w:eastAsia="es-ES"/>
    </w:rPr>
  </w:style>
  <w:style w:type="paragraph" w:customStyle="1" w:styleId="TextoenTabla">
    <w:name w:val="Texto en Tabla"/>
    <w:basedOn w:val="Normal"/>
    <w:rsid w:val="00B34B77"/>
    <w:pPr>
      <w:keepNext/>
      <w:widowControl w:val="0"/>
      <w:spacing w:after="120"/>
    </w:pPr>
    <w:rPr>
      <w:snapToGrid w:val="0"/>
      <w:sz w:val="22"/>
      <w:lang w:val="en-US"/>
    </w:rPr>
  </w:style>
  <w:style w:type="paragraph" w:customStyle="1" w:styleId="Normal11pt">
    <w:name w:val="Normal + 11 pt"/>
    <w:aliases w:val="Justificado,Izquierda:  1,07 cm,Derecha:  -0,05 cm"/>
    <w:basedOn w:val="Normal"/>
    <w:rsid w:val="00B34B77"/>
    <w:pPr>
      <w:tabs>
        <w:tab w:val="right" w:pos="8364"/>
      </w:tabs>
      <w:ind w:left="604" w:right="-27"/>
      <w:jc w:val="both"/>
    </w:pPr>
    <w:rPr>
      <w:rFonts w:cs="Arial"/>
      <w:sz w:val="22"/>
      <w:szCs w:val="22"/>
    </w:rPr>
  </w:style>
  <w:style w:type="paragraph" w:styleId="Textonotapie">
    <w:name w:val="footnote text"/>
    <w:basedOn w:val="Normal"/>
    <w:link w:val="TextonotapieCar"/>
    <w:rsid w:val="00B34B77"/>
    <w:rPr>
      <w:rFonts w:ascii="Times New Roman" w:hAnsi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B34B7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34B77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3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34B7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B34B77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B34B77"/>
    <w:rPr>
      <w:rFonts w:ascii="Courier New" w:eastAsia="Times New Roman" w:hAnsi="Courier New" w:cs="Courier New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B34B7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B34B7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34B77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4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4B77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34B77"/>
  </w:style>
  <w:style w:type="paragraph" w:styleId="Cierre">
    <w:name w:val="Closing"/>
    <w:basedOn w:val="Normal"/>
    <w:link w:val="CierreCar"/>
    <w:rsid w:val="00B34B77"/>
    <w:pPr>
      <w:ind w:left="4252"/>
    </w:pPr>
  </w:style>
  <w:style w:type="character" w:customStyle="1" w:styleId="CierreCar">
    <w:name w:val="Cierre Car"/>
    <w:basedOn w:val="Fuentedeprrafopredeter"/>
    <w:link w:val="Cierr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B34B77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34B77"/>
    <w:rPr>
      <w:rFonts w:ascii="Arial" w:eastAsia="Times New Roman" w:hAnsi="Arial" w:cs="Times New Roman"/>
      <w:i/>
      <w:iCs/>
      <w:color w:val="000000"/>
      <w:sz w:val="24"/>
      <w:szCs w:val="20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B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B77"/>
    <w:rPr>
      <w:rFonts w:ascii="Arial" w:eastAsia="Times New Roman" w:hAnsi="Arial" w:cs="Times New Roman"/>
      <w:b/>
      <w:bCs/>
      <w:i/>
      <w:iCs/>
      <w:color w:val="4F81BD"/>
      <w:sz w:val="24"/>
      <w:szCs w:val="20"/>
      <w:lang w:val="es-ES_tradnl" w:eastAsia="es-ES"/>
    </w:rPr>
  </w:style>
  <w:style w:type="paragraph" w:styleId="Continuarlista">
    <w:name w:val="List Continue"/>
    <w:basedOn w:val="Normal"/>
    <w:rsid w:val="00B34B77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B34B77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B34B77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B34B77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B34B77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B34B77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B34B77"/>
    <w:rPr>
      <w:rFonts w:ascii="Arial" w:eastAsia="Times New Roman" w:hAnsi="Arial" w:cs="Times New Roman"/>
      <w:i/>
      <w:iCs/>
      <w:sz w:val="24"/>
      <w:szCs w:val="20"/>
      <w:lang w:val="es-ES_tradnl" w:eastAsia="es-ES"/>
    </w:rPr>
  </w:style>
  <w:style w:type="paragraph" w:styleId="Direccinsobre">
    <w:name w:val="envelope address"/>
    <w:basedOn w:val="Normal"/>
    <w:rsid w:val="00B34B7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cabezadodelista">
    <w:name w:val="toa heading"/>
    <w:basedOn w:val="Normal"/>
    <w:next w:val="Normal"/>
    <w:rsid w:val="00B34B77"/>
    <w:pPr>
      <w:spacing w:before="120"/>
    </w:pPr>
    <w:rPr>
      <w:rFonts w:ascii="Cambria" w:hAnsi="Cambria"/>
      <w:b/>
      <w:bCs/>
      <w:szCs w:val="24"/>
    </w:rPr>
  </w:style>
  <w:style w:type="paragraph" w:styleId="Encabezadodemensaje">
    <w:name w:val="Message Header"/>
    <w:basedOn w:val="Normal"/>
    <w:link w:val="EncabezadodemensajeCar"/>
    <w:rsid w:val="00B34B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B34B77"/>
    <w:rPr>
      <w:rFonts w:ascii="Cambria" w:eastAsia="Times New Roman" w:hAnsi="Cambria" w:cs="Times New Roman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B34B77"/>
  </w:style>
  <w:style w:type="character" w:customStyle="1" w:styleId="EncabezadodenotaCar">
    <w:name w:val="Encabezado de nota Car"/>
    <w:basedOn w:val="Fuentedeprrafopredeter"/>
    <w:link w:val="Encabezadodenot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a">
    <w:basedOn w:val="Ttulo1"/>
    <w:next w:val="Normal"/>
    <w:uiPriority w:val="39"/>
    <w:unhideWhenUsed/>
    <w:qFormat/>
    <w:rsid w:val="00B34B77"/>
    <w:pPr>
      <w:spacing w:before="240" w:after="60"/>
      <w:outlineLvl w:val="9"/>
    </w:pPr>
    <w:rPr>
      <w:rFonts w:ascii="Cambria" w:hAnsi="Cambria"/>
      <w:bCs/>
      <w:kern w:val="32"/>
      <w:szCs w:val="32"/>
    </w:rPr>
  </w:style>
  <w:style w:type="paragraph" w:styleId="Fecha">
    <w:name w:val="Date"/>
    <w:basedOn w:val="Normal"/>
    <w:next w:val="Normal"/>
    <w:link w:val="FechaCar"/>
    <w:rsid w:val="00B34B77"/>
  </w:style>
  <w:style w:type="character" w:customStyle="1" w:styleId="FechaCar">
    <w:name w:val="Fecha Car"/>
    <w:basedOn w:val="Fuentedeprrafopredeter"/>
    <w:link w:val="Fech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Firma">
    <w:name w:val="Signature"/>
    <w:basedOn w:val="Normal"/>
    <w:link w:val="FirmaCar"/>
    <w:rsid w:val="00B34B77"/>
    <w:pPr>
      <w:ind w:left="4252"/>
    </w:pPr>
  </w:style>
  <w:style w:type="character" w:customStyle="1" w:styleId="FirmaCar">
    <w:name w:val="Firma Car"/>
    <w:basedOn w:val="Fuentedeprrafopredeter"/>
    <w:link w:val="Firm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B34B77"/>
  </w:style>
  <w:style w:type="character" w:customStyle="1" w:styleId="FirmadecorreoelectrnicoCar">
    <w:name w:val="Firma de correo electrónico Car"/>
    <w:basedOn w:val="Fuentedeprrafopredeter"/>
    <w:link w:val="Firmadecorreoelectrnic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B34B77"/>
    <w:pPr>
      <w:ind w:left="240" w:hanging="240"/>
    </w:pPr>
  </w:style>
  <w:style w:type="paragraph" w:styleId="ndice2">
    <w:name w:val="index 2"/>
    <w:basedOn w:val="Normal"/>
    <w:next w:val="Normal"/>
    <w:autoRedefine/>
    <w:rsid w:val="00B34B77"/>
    <w:pPr>
      <w:ind w:left="480" w:hanging="240"/>
    </w:pPr>
  </w:style>
  <w:style w:type="paragraph" w:styleId="ndice3">
    <w:name w:val="index 3"/>
    <w:basedOn w:val="Normal"/>
    <w:next w:val="Normal"/>
    <w:autoRedefine/>
    <w:rsid w:val="00B34B77"/>
    <w:pPr>
      <w:ind w:left="720" w:hanging="240"/>
    </w:pPr>
  </w:style>
  <w:style w:type="paragraph" w:styleId="ndice4">
    <w:name w:val="index 4"/>
    <w:basedOn w:val="Normal"/>
    <w:next w:val="Normal"/>
    <w:autoRedefine/>
    <w:rsid w:val="00B34B77"/>
    <w:pPr>
      <w:ind w:left="960" w:hanging="240"/>
    </w:pPr>
  </w:style>
  <w:style w:type="paragraph" w:styleId="ndice5">
    <w:name w:val="index 5"/>
    <w:basedOn w:val="Normal"/>
    <w:next w:val="Normal"/>
    <w:autoRedefine/>
    <w:rsid w:val="00B34B77"/>
    <w:pPr>
      <w:ind w:left="1200" w:hanging="240"/>
    </w:pPr>
  </w:style>
  <w:style w:type="paragraph" w:styleId="ndice6">
    <w:name w:val="index 6"/>
    <w:basedOn w:val="Normal"/>
    <w:next w:val="Normal"/>
    <w:autoRedefine/>
    <w:rsid w:val="00B34B77"/>
    <w:pPr>
      <w:ind w:left="1440" w:hanging="240"/>
    </w:pPr>
  </w:style>
  <w:style w:type="paragraph" w:styleId="ndice7">
    <w:name w:val="index 7"/>
    <w:basedOn w:val="Normal"/>
    <w:next w:val="Normal"/>
    <w:autoRedefine/>
    <w:rsid w:val="00B34B77"/>
    <w:pPr>
      <w:ind w:left="1680" w:hanging="240"/>
    </w:pPr>
  </w:style>
  <w:style w:type="paragraph" w:styleId="ndice8">
    <w:name w:val="index 8"/>
    <w:basedOn w:val="Normal"/>
    <w:next w:val="Normal"/>
    <w:autoRedefine/>
    <w:rsid w:val="00B34B77"/>
    <w:pPr>
      <w:ind w:left="1920" w:hanging="240"/>
    </w:pPr>
  </w:style>
  <w:style w:type="paragraph" w:styleId="ndice9">
    <w:name w:val="index 9"/>
    <w:basedOn w:val="Normal"/>
    <w:next w:val="Normal"/>
    <w:autoRedefine/>
    <w:rsid w:val="00B34B77"/>
    <w:pPr>
      <w:ind w:left="2160" w:hanging="240"/>
    </w:pPr>
  </w:style>
  <w:style w:type="paragraph" w:styleId="Lista">
    <w:name w:val="List"/>
    <w:basedOn w:val="Normal"/>
    <w:rsid w:val="00B34B77"/>
    <w:pPr>
      <w:ind w:left="283" w:hanging="283"/>
      <w:contextualSpacing/>
    </w:pPr>
  </w:style>
  <w:style w:type="paragraph" w:styleId="Lista2">
    <w:name w:val="List 2"/>
    <w:basedOn w:val="Normal"/>
    <w:rsid w:val="00B34B77"/>
    <w:pPr>
      <w:ind w:left="566" w:hanging="283"/>
      <w:contextualSpacing/>
    </w:pPr>
  </w:style>
  <w:style w:type="paragraph" w:styleId="Lista3">
    <w:name w:val="List 3"/>
    <w:basedOn w:val="Normal"/>
    <w:rsid w:val="00B34B77"/>
    <w:pPr>
      <w:ind w:left="849" w:hanging="283"/>
      <w:contextualSpacing/>
    </w:pPr>
  </w:style>
  <w:style w:type="paragraph" w:styleId="Lista4">
    <w:name w:val="List 4"/>
    <w:basedOn w:val="Normal"/>
    <w:rsid w:val="00B34B77"/>
    <w:pPr>
      <w:ind w:left="1132" w:hanging="283"/>
      <w:contextualSpacing/>
    </w:pPr>
  </w:style>
  <w:style w:type="paragraph" w:styleId="Lista5">
    <w:name w:val="List 5"/>
    <w:basedOn w:val="Normal"/>
    <w:rsid w:val="00B34B77"/>
    <w:pPr>
      <w:ind w:left="1415" w:hanging="283"/>
      <w:contextualSpacing/>
    </w:pPr>
  </w:style>
  <w:style w:type="paragraph" w:styleId="Listaconnmeros">
    <w:name w:val="List Number"/>
    <w:basedOn w:val="Normal"/>
    <w:rsid w:val="00B34B77"/>
    <w:pPr>
      <w:numPr>
        <w:numId w:val="21"/>
      </w:numPr>
      <w:contextualSpacing/>
    </w:pPr>
  </w:style>
  <w:style w:type="paragraph" w:styleId="Listaconnmeros2">
    <w:name w:val="List Number 2"/>
    <w:basedOn w:val="Normal"/>
    <w:rsid w:val="00B34B77"/>
    <w:pPr>
      <w:numPr>
        <w:numId w:val="22"/>
      </w:numPr>
      <w:contextualSpacing/>
    </w:pPr>
  </w:style>
  <w:style w:type="paragraph" w:styleId="Listaconnmeros3">
    <w:name w:val="List Number 3"/>
    <w:basedOn w:val="Normal"/>
    <w:rsid w:val="00B34B77"/>
    <w:pPr>
      <w:numPr>
        <w:numId w:val="23"/>
      </w:numPr>
      <w:contextualSpacing/>
    </w:pPr>
  </w:style>
  <w:style w:type="paragraph" w:styleId="Listaconnmeros4">
    <w:name w:val="List Number 4"/>
    <w:basedOn w:val="Normal"/>
    <w:rsid w:val="00B34B77"/>
    <w:pPr>
      <w:numPr>
        <w:numId w:val="24"/>
      </w:numPr>
      <w:contextualSpacing/>
    </w:pPr>
  </w:style>
  <w:style w:type="paragraph" w:styleId="Listaconnmeros5">
    <w:name w:val="List Number 5"/>
    <w:basedOn w:val="Normal"/>
    <w:rsid w:val="00B34B77"/>
    <w:pPr>
      <w:numPr>
        <w:numId w:val="25"/>
      </w:numPr>
      <w:contextualSpacing/>
    </w:pPr>
  </w:style>
  <w:style w:type="paragraph" w:styleId="Listaconvietas">
    <w:name w:val="List Bullet"/>
    <w:basedOn w:val="Normal"/>
    <w:rsid w:val="00B34B77"/>
    <w:pPr>
      <w:numPr>
        <w:numId w:val="26"/>
      </w:numPr>
      <w:contextualSpacing/>
    </w:pPr>
  </w:style>
  <w:style w:type="paragraph" w:styleId="Listaconvietas2">
    <w:name w:val="List Bullet 2"/>
    <w:basedOn w:val="Normal"/>
    <w:rsid w:val="00B34B77"/>
    <w:pPr>
      <w:numPr>
        <w:numId w:val="27"/>
      </w:numPr>
      <w:contextualSpacing/>
    </w:pPr>
  </w:style>
  <w:style w:type="paragraph" w:styleId="Listaconvietas3">
    <w:name w:val="List Bullet 3"/>
    <w:basedOn w:val="Normal"/>
    <w:rsid w:val="00B34B77"/>
    <w:pPr>
      <w:numPr>
        <w:numId w:val="28"/>
      </w:numPr>
      <w:contextualSpacing/>
    </w:pPr>
  </w:style>
  <w:style w:type="paragraph" w:styleId="Listaconvietas4">
    <w:name w:val="List Bullet 4"/>
    <w:basedOn w:val="Normal"/>
    <w:rsid w:val="00B34B77"/>
    <w:pPr>
      <w:numPr>
        <w:numId w:val="29"/>
      </w:numPr>
      <w:contextualSpacing/>
    </w:pPr>
  </w:style>
  <w:style w:type="paragraph" w:styleId="Listaconvietas5">
    <w:name w:val="List Bullet 5"/>
    <w:basedOn w:val="Normal"/>
    <w:rsid w:val="00B34B77"/>
    <w:pPr>
      <w:numPr>
        <w:numId w:val="30"/>
      </w:numPr>
      <w:contextualSpacing/>
    </w:pPr>
  </w:style>
  <w:style w:type="paragraph" w:styleId="Mapadeldocumento">
    <w:name w:val="Document Map"/>
    <w:basedOn w:val="Normal"/>
    <w:link w:val="MapadeldocumentoCar"/>
    <w:rsid w:val="00B34B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34B7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rsid w:val="00B34B77"/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B34B77"/>
    <w:pPr>
      <w:ind w:left="708"/>
    </w:pPr>
  </w:style>
  <w:style w:type="paragraph" w:styleId="Remitedesobre">
    <w:name w:val="envelope return"/>
    <w:basedOn w:val="Normal"/>
    <w:rsid w:val="00B34B77"/>
    <w:rPr>
      <w:rFonts w:ascii="Cambria" w:hAnsi="Cambria"/>
      <w:sz w:val="20"/>
    </w:rPr>
  </w:style>
  <w:style w:type="paragraph" w:styleId="Saludo">
    <w:name w:val="Salutation"/>
    <w:basedOn w:val="Normal"/>
    <w:next w:val="Normal"/>
    <w:link w:val="SaludoCar"/>
    <w:rsid w:val="00B34B77"/>
  </w:style>
  <w:style w:type="character" w:customStyle="1" w:styleId="SaludoCar">
    <w:name w:val="Saludo Car"/>
    <w:basedOn w:val="Fuentedeprrafopredeter"/>
    <w:link w:val="Saludo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normal">
    <w:name w:val="Normal Indent"/>
    <w:basedOn w:val="Normal"/>
    <w:rsid w:val="00B34B77"/>
    <w:pPr>
      <w:ind w:left="708"/>
    </w:pPr>
  </w:style>
  <w:style w:type="paragraph" w:styleId="Sinespaciado">
    <w:name w:val="No Spacing"/>
    <w:next w:val="Ttulo3"/>
    <w:link w:val="SinespaciadoCar"/>
    <w:uiPriority w:val="1"/>
    <w:qFormat/>
    <w:rsid w:val="00B34B77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B34B7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B34B77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abladeilustraciones">
    <w:name w:val="table of figures"/>
    <w:basedOn w:val="Normal"/>
    <w:next w:val="Normal"/>
    <w:rsid w:val="00B34B77"/>
  </w:style>
  <w:style w:type="paragraph" w:styleId="TDC1">
    <w:name w:val="toc 1"/>
    <w:basedOn w:val="Normal"/>
    <w:next w:val="Normal"/>
    <w:autoRedefine/>
    <w:rsid w:val="00B34B77"/>
  </w:style>
  <w:style w:type="paragraph" w:styleId="TDC2">
    <w:name w:val="toc 2"/>
    <w:basedOn w:val="Normal"/>
    <w:next w:val="Normal"/>
    <w:autoRedefine/>
    <w:rsid w:val="00B34B77"/>
    <w:pPr>
      <w:ind w:left="240"/>
    </w:pPr>
  </w:style>
  <w:style w:type="paragraph" w:styleId="TDC3">
    <w:name w:val="toc 3"/>
    <w:basedOn w:val="Normal"/>
    <w:next w:val="Normal"/>
    <w:autoRedefine/>
    <w:rsid w:val="00B34B77"/>
    <w:pPr>
      <w:ind w:left="480"/>
    </w:pPr>
  </w:style>
  <w:style w:type="paragraph" w:styleId="TDC4">
    <w:name w:val="toc 4"/>
    <w:basedOn w:val="Normal"/>
    <w:next w:val="Normal"/>
    <w:autoRedefine/>
    <w:rsid w:val="00B34B77"/>
    <w:pPr>
      <w:ind w:left="720"/>
    </w:pPr>
  </w:style>
  <w:style w:type="paragraph" w:styleId="TDC5">
    <w:name w:val="toc 5"/>
    <w:basedOn w:val="Normal"/>
    <w:next w:val="Normal"/>
    <w:autoRedefine/>
    <w:rsid w:val="00B34B77"/>
    <w:pPr>
      <w:ind w:left="960"/>
    </w:pPr>
  </w:style>
  <w:style w:type="paragraph" w:styleId="TDC6">
    <w:name w:val="toc 6"/>
    <w:basedOn w:val="Normal"/>
    <w:next w:val="Normal"/>
    <w:autoRedefine/>
    <w:rsid w:val="00B34B77"/>
    <w:pPr>
      <w:ind w:left="1200"/>
    </w:pPr>
  </w:style>
  <w:style w:type="paragraph" w:styleId="TDC7">
    <w:name w:val="toc 7"/>
    <w:basedOn w:val="Normal"/>
    <w:next w:val="Normal"/>
    <w:autoRedefine/>
    <w:rsid w:val="00B34B77"/>
    <w:pPr>
      <w:ind w:left="1440"/>
    </w:pPr>
  </w:style>
  <w:style w:type="paragraph" w:styleId="TDC8">
    <w:name w:val="toc 8"/>
    <w:basedOn w:val="Normal"/>
    <w:next w:val="Normal"/>
    <w:autoRedefine/>
    <w:rsid w:val="00B34B77"/>
    <w:pPr>
      <w:ind w:left="1680"/>
    </w:pPr>
  </w:style>
  <w:style w:type="paragraph" w:styleId="TDC9">
    <w:name w:val="toc 9"/>
    <w:basedOn w:val="Normal"/>
    <w:next w:val="Normal"/>
    <w:autoRedefine/>
    <w:rsid w:val="00B34B77"/>
    <w:pPr>
      <w:ind w:left="1920"/>
    </w:pPr>
  </w:style>
  <w:style w:type="paragraph" w:styleId="Textoconsangra">
    <w:name w:val="table of authorities"/>
    <w:basedOn w:val="Normal"/>
    <w:next w:val="Normal"/>
    <w:rsid w:val="00B34B77"/>
    <w:pPr>
      <w:ind w:left="240" w:hanging="240"/>
    </w:pPr>
  </w:style>
  <w:style w:type="paragraph" w:styleId="Textodebloque">
    <w:name w:val="Block Text"/>
    <w:basedOn w:val="Normal"/>
    <w:rsid w:val="00B34B77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B34B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4B7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B34B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34B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34B77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B34B7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B34B77"/>
    <w:pPr>
      <w:spacing w:after="120"/>
      <w:ind w:left="283"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34B7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macro">
    <w:name w:val="macro"/>
    <w:link w:val="TextomacroCar"/>
    <w:rsid w:val="00B34B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TextomacroCar">
    <w:name w:val="Texto macro Car"/>
    <w:basedOn w:val="Fuentedeprrafopredeter"/>
    <w:link w:val="Textomacro"/>
    <w:rsid w:val="00B34B77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rsid w:val="00B34B7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B34B77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dendice">
    <w:name w:val="index heading"/>
    <w:basedOn w:val="Normal"/>
    <w:next w:val="ndice1"/>
    <w:rsid w:val="00B34B77"/>
    <w:rPr>
      <w:rFonts w:ascii="Cambria" w:hAnsi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B34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rsid w:val="00B34B77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34B7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ulo3">
    <w:name w:val="Titulo 3"/>
    <w:basedOn w:val="Sinespaciado"/>
    <w:link w:val="Titulo3Car"/>
    <w:qFormat/>
    <w:rsid w:val="003B374D"/>
    <w:rPr>
      <w:rFonts w:asciiTheme="majorHAnsi" w:hAnsiTheme="majorHAnsi"/>
      <w:i w:val="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4B77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Titulo3Car">
    <w:name w:val="Titulo 3 Car"/>
    <w:basedOn w:val="SinespaciadoCar"/>
    <w:link w:val="Titulo3"/>
    <w:rsid w:val="003B374D"/>
    <w:rPr>
      <w:rFonts w:asciiTheme="majorHAnsi" w:eastAsia="Times New Roman" w:hAnsiTheme="majorHAnsi" w:cs="Times New Roman"/>
      <w:i w:val="0"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B34B77"/>
    <w:rPr>
      <w:i/>
      <w:iCs/>
    </w:rPr>
  </w:style>
  <w:style w:type="character" w:customStyle="1" w:styleId="Estilo1">
    <w:name w:val="Estilo1"/>
    <w:basedOn w:val="Fuentedeprrafopredeter"/>
    <w:uiPriority w:val="1"/>
    <w:rsid w:val="001042D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3-1337&amp;p=20130208&amp;tn=1" TargetMode="External"/><Relationship Id="rId13" Type="http://schemas.openxmlformats.org/officeDocument/2006/relationships/hyperlink" Target="https://bit.ly/2WVwpL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.umh.es/files/2011/07/Refinamiento-extracci%C3%B3n-sangr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.umh.es/files/2011/07/Refinamiento-administraci%C3%B3n-sustancia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oir.umh.es/calculo-del-tamano-muestr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8HqPPtErQxoSK6vh6CslFz77rCWj0aj/view?usp=drive_link" TargetMode="External"/><Relationship Id="rId14" Type="http://schemas.openxmlformats.org/officeDocument/2006/relationships/hyperlink" Target="http://sea.umh.es/files/2011/07/eutanasia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C73C-B306-4AA9-9B0E-14C7224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3404</Words>
  <Characters>18727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Fornes Ferrer, Victoria</dc:creator>
  <cp:keywords/>
  <dc:description/>
  <cp:lastModifiedBy>Fornes Ferrer, Victoria</cp:lastModifiedBy>
  <cp:revision>6</cp:revision>
  <cp:lastPrinted>2020-01-31T09:15:00Z</cp:lastPrinted>
  <dcterms:created xsi:type="dcterms:W3CDTF">2023-09-04T10:56:00Z</dcterms:created>
  <dcterms:modified xsi:type="dcterms:W3CDTF">2024-10-30T08:17:00Z</dcterms:modified>
</cp:coreProperties>
</file>